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D7" w:rsidRPr="00846AD7" w:rsidRDefault="00846AD7" w:rsidP="00846AD7">
      <w:pPr>
        <w:jc w:val="center"/>
        <w:rPr>
          <w:rFonts w:ascii="Arial" w:hAnsi="Arial" w:cs="Arial"/>
          <w:b/>
          <w:sz w:val="24"/>
          <w:szCs w:val="24"/>
        </w:rPr>
      </w:pPr>
      <w:bookmarkStart w:id="0" w:name="_GoBack"/>
      <w:bookmarkEnd w:id="0"/>
      <w:r w:rsidRPr="00846AD7">
        <w:rPr>
          <w:rFonts w:ascii="Arial" w:hAnsi="Arial" w:cs="Arial"/>
          <w:b/>
          <w:sz w:val="24"/>
          <w:szCs w:val="24"/>
        </w:rPr>
        <w:t>Mountaineers Sea Kayak 2015 Summit Minutes</w:t>
      </w:r>
      <w:r w:rsidRPr="00846AD7">
        <w:rPr>
          <w:rFonts w:ascii="Arial" w:hAnsi="Arial" w:cs="Arial"/>
          <w:b/>
          <w:sz w:val="24"/>
          <w:szCs w:val="24"/>
        </w:rPr>
        <w:br/>
        <w:t>February 7,</w:t>
      </w:r>
      <w:r w:rsidR="005D0D4D">
        <w:rPr>
          <w:rFonts w:ascii="Arial" w:hAnsi="Arial" w:cs="Arial"/>
          <w:b/>
          <w:sz w:val="24"/>
          <w:szCs w:val="24"/>
        </w:rPr>
        <w:t xml:space="preserve"> </w:t>
      </w:r>
      <w:r w:rsidR="0070209C">
        <w:rPr>
          <w:rFonts w:ascii="Arial" w:hAnsi="Arial" w:cs="Arial"/>
          <w:b/>
          <w:sz w:val="24"/>
          <w:szCs w:val="24"/>
        </w:rPr>
        <w:t>2015</w:t>
      </w:r>
      <w:r w:rsidR="005956E5">
        <w:rPr>
          <w:rFonts w:ascii="Arial" w:hAnsi="Arial" w:cs="Arial"/>
          <w:b/>
          <w:sz w:val="24"/>
          <w:szCs w:val="24"/>
        </w:rPr>
        <w:t>,</w:t>
      </w:r>
      <w:r w:rsidR="0070209C">
        <w:rPr>
          <w:rFonts w:ascii="Arial" w:hAnsi="Arial" w:cs="Arial"/>
          <w:b/>
          <w:sz w:val="24"/>
          <w:szCs w:val="24"/>
        </w:rPr>
        <w:t xml:space="preserve">  </w:t>
      </w:r>
      <w:r w:rsidR="008B5C0C">
        <w:rPr>
          <w:rFonts w:ascii="Arial" w:hAnsi="Arial" w:cs="Arial"/>
          <w:b/>
          <w:sz w:val="24"/>
          <w:szCs w:val="24"/>
        </w:rPr>
        <w:t>9:30 am – 2:30 pm</w:t>
      </w:r>
      <w:r w:rsidRPr="00846AD7">
        <w:rPr>
          <w:rFonts w:ascii="Arial" w:hAnsi="Arial" w:cs="Arial"/>
          <w:b/>
          <w:sz w:val="24"/>
          <w:szCs w:val="24"/>
        </w:rPr>
        <w:br/>
        <w:t>Tacoma Mountaineers Clubhouse</w:t>
      </w:r>
      <w:r w:rsidRPr="00846AD7">
        <w:rPr>
          <w:rFonts w:ascii="Arial" w:hAnsi="Arial" w:cs="Arial"/>
          <w:b/>
          <w:sz w:val="24"/>
          <w:szCs w:val="24"/>
        </w:rPr>
        <w:br/>
        <w:t>2302 North 30</w:t>
      </w:r>
      <w:r w:rsidRPr="00846AD7">
        <w:rPr>
          <w:rFonts w:ascii="Arial" w:hAnsi="Arial" w:cs="Arial"/>
          <w:b/>
          <w:sz w:val="24"/>
          <w:szCs w:val="24"/>
          <w:vertAlign w:val="superscript"/>
        </w:rPr>
        <w:t>th</w:t>
      </w:r>
      <w:r w:rsidRPr="00846AD7">
        <w:rPr>
          <w:rFonts w:ascii="Arial" w:hAnsi="Arial" w:cs="Arial"/>
          <w:b/>
          <w:sz w:val="24"/>
          <w:szCs w:val="24"/>
        </w:rPr>
        <w:t xml:space="preserve"> Street Tacoma, WA 98403</w:t>
      </w:r>
    </w:p>
    <w:p w:rsidR="00846AD7" w:rsidRPr="00846AD7" w:rsidRDefault="00846AD7" w:rsidP="00846AD7">
      <w:pPr>
        <w:rPr>
          <w:rFonts w:ascii="Arial" w:hAnsi="Arial" w:cs="Arial"/>
          <w:b/>
          <w:sz w:val="24"/>
          <w:szCs w:val="24"/>
          <w:u w:val="single"/>
        </w:rPr>
      </w:pPr>
      <w:r w:rsidRPr="00846AD7">
        <w:rPr>
          <w:rFonts w:ascii="Arial" w:hAnsi="Arial" w:cs="Arial"/>
          <w:b/>
          <w:sz w:val="24"/>
          <w:szCs w:val="24"/>
          <w:u w:val="single"/>
        </w:rPr>
        <w:t>Attendees (28):</w:t>
      </w:r>
    </w:p>
    <w:p w:rsidR="00665B25" w:rsidRDefault="00846AD7" w:rsidP="00CC6FCD">
      <w:pPr>
        <w:rPr>
          <w:rFonts w:ascii="Arial" w:hAnsi="Arial" w:cs="Arial"/>
          <w:sz w:val="24"/>
          <w:szCs w:val="24"/>
        </w:rPr>
      </w:pPr>
      <w:r w:rsidRPr="00846AD7">
        <w:rPr>
          <w:rFonts w:ascii="Arial" w:hAnsi="Arial" w:cs="Arial"/>
          <w:sz w:val="24"/>
          <w:szCs w:val="24"/>
        </w:rPr>
        <w:tab/>
      </w:r>
      <w:r w:rsidRPr="00846AD7">
        <w:rPr>
          <w:rFonts w:ascii="Arial" w:hAnsi="Arial" w:cs="Arial"/>
          <w:b/>
          <w:sz w:val="24"/>
          <w:szCs w:val="24"/>
        </w:rPr>
        <w:t>Tacoma (8):</w:t>
      </w:r>
      <w:r w:rsidRPr="00846AD7">
        <w:rPr>
          <w:rFonts w:ascii="Arial" w:hAnsi="Arial" w:cs="Arial"/>
          <w:sz w:val="24"/>
          <w:szCs w:val="24"/>
        </w:rPr>
        <w:t xml:space="preserve"> Beth Owen, Marty Mayock, Esther Ladwig, Michael Everett, Alison Reinbold</w:t>
      </w:r>
      <w:r w:rsidR="008B5C0C">
        <w:rPr>
          <w:rFonts w:ascii="Arial" w:hAnsi="Arial" w:cs="Arial"/>
          <w:sz w:val="24"/>
          <w:szCs w:val="24"/>
        </w:rPr>
        <w:t>, Tom Harrigan, Robbie C</w:t>
      </w:r>
      <w:r w:rsidRPr="00846AD7">
        <w:rPr>
          <w:rFonts w:ascii="Arial" w:hAnsi="Arial" w:cs="Arial"/>
          <w:sz w:val="24"/>
          <w:szCs w:val="24"/>
        </w:rPr>
        <w:t>ourts, Gary Peniston</w:t>
      </w:r>
      <w:r w:rsidR="00CC6FCD">
        <w:rPr>
          <w:rFonts w:ascii="Arial" w:hAnsi="Arial" w:cs="Arial"/>
          <w:sz w:val="24"/>
          <w:szCs w:val="24"/>
        </w:rPr>
        <w:br/>
        <w:t xml:space="preserve">          </w:t>
      </w:r>
      <w:r w:rsidRPr="00846AD7">
        <w:rPr>
          <w:rFonts w:ascii="Arial" w:hAnsi="Arial" w:cs="Arial"/>
          <w:b/>
          <w:sz w:val="24"/>
          <w:szCs w:val="24"/>
        </w:rPr>
        <w:t xml:space="preserve">Everett (2): </w:t>
      </w:r>
      <w:r>
        <w:rPr>
          <w:rFonts w:ascii="Arial" w:hAnsi="Arial" w:cs="Arial"/>
          <w:sz w:val="24"/>
          <w:szCs w:val="24"/>
        </w:rPr>
        <w:t>Doug Palm, Donna Garland</w:t>
      </w:r>
      <w:r>
        <w:rPr>
          <w:rFonts w:ascii="Arial" w:hAnsi="Arial" w:cs="Arial"/>
          <w:sz w:val="24"/>
          <w:szCs w:val="24"/>
        </w:rPr>
        <w:br/>
      </w:r>
      <w:r w:rsidR="00CC6FCD">
        <w:rPr>
          <w:rFonts w:ascii="Arial" w:hAnsi="Arial" w:cs="Arial"/>
          <w:b/>
          <w:sz w:val="24"/>
          <w:szCs w:val="24"/>
        </w:rPr>
        <w:t xml:space="preserve">          </w:t>
      </w:r>
      <w:r w:rsidRPr="00846AD7">
        <w:rPr>
          <w:rFonts w:ascii="Arial" w:hAnsi="Arial" w:cs="Arial"/>
          <w:b/>
          <w:sz w:val="24"/>
          <w:szCs w:val="24"/>
        </w:rPr>
        <w:t>Kitsap</w:t>
      </w:r>
      <w:r>
        <w:rPr>
          <w:rFonts w:ascii="Arial" w:hAnsi="Arial" w:cs="Arial"/>
          <w:b/>
          <w:sz w:val="24"/>
          <w:szCs w:val="24"/>
        </w:rPr>
        <w:t xml:space="preserve"> (0): </w:t>
      </w:r>
      <w:r w:rsidR="00DF1959">
        <w:rPr>
          <w:rFonts w:ascii="Arial" w:hAnsi="Arial" w:cs="Arial"/>
          <w:sz w:val="24"/>
          <w:szCs w:val="24"/>
        </w:rPr>
        <w:t xml:space="preserve">Charlie Michel </w:t>
      </w:r>
      <w:r>
        <w:rPr>
          <w:rFonts w:ascii="Arial" w:hAnsi="Arial" w:cs="Arial"/>
          <w:sz w:val="24"/>
          <w:szCs w:val="24"/>
        </w:rPr>
        <w:t xml:space="preserve">sent </w:t>
      </w:r>
      <w:r w:rsidR="00F66E65">
        <w:rPr>
          <w:rFonts w:ascii="Arial" w:hAnsi="Arial" w:cs="Arial"/>
          <w:sz w:val="24"/>
          <w:szCs w:val="24"/>
        </w:rPr>
        <w:t>email comments, which were read aloud and considered</w:t>
      </w:r>
      <w:r w:rsidR="00CC6FCD">
        <w:rPr>
          <w:rFonts w:ascii="Arial" w:hAnsi="Arial" w:cs="Arial"/>
          <w:sz w:val="24"/>
          <w:szCs w:val="24"/>
        </w:rPr>
        <w:br/>
      </w:r>
      <w:r w:rsidR="00CC6FCD">
        <w:rPr>
          <w:rFonts w:ascii="Arial" w:hAnsi="Arial" w:cs="Arial"/>
          <w:b/>
          <w:sz w:val="24"/>
          <w:szCs w:val="24"/>
        </w:rPr>
        <w:t xml:space="preserve">          </w:t>
      </w:r>
      <w:r>
        <w:rPr>
          <w:rFonts w:ascii="Arial" w:hAnsi="Arial" w:cs="Arial"/>
          <w:b/>
          <w:sz w:val="24"/>
          <w:szCs w:val="24"/>
        </w:rPr>
        <w:t xml:space="preserve">Olympia (11): </w:t>
      </w:r>
      <w:r>
        <w:rPr>
          <w:rFonts w:ascii="Arial" w:hAnsi="Arial" w:cs="Arial"/>
          <w:sz w:val="24"/>
          <w:szCs w:val="24"/>
        </w:rPr>
        <w:t>Henry Romer, Brian Hollander, Andy Hix, Karen Hook, Carolyn Burreson, Lisa Johnson, Jim Wilson, Robin Pizanti, Theresa Pizanti, John Dunlap</w:t>
      </w:r>
      <w:r w:rsidR="00CC6FCD">
        <w:rPr>
          <w:rFonts w:ascii="Arial" w:hAnsi="Arial" w:cs="Arial"/>
          <w:sz w:val="24"/>
          <w:szCs w:val="24"/>
        </w:rPr>
        <w:t>, Dave Stolier</w:t>
      </w:r>
      <w:r w:rsidR="00CC6FCD">
        <w:rPr>
          <w:rFonts w:ascii="Arial" w:hAnsi="Arial" w:cs="Arial"/>
          <w:sz w:val="24"/>
          <w:szCs w:val="24"/>
        </w:rPr>
        <w:br/>
        <w:t xml:space="preserve">         </w:t>
      </w:r>
      <w:r w:rsidR="000B358A">
        <w:rPr>
          <w:rFonts w:ascii="Arial" w:hAnsi="Arial" w:cs="Arial"/>
          <w:b/>
          <w:sz w:val="24"/>
          <w:szCs w:val="24"/>
        </w:rPr>
        <w:t>Seattle (6</w:t>
      </w:r>
      <w:r w:rsidR="00CC6FCD" w:rsidRPr="00CC6FCD">
        <w:rPr>
          <w:rFonts w:ascii="Arial" w:hAnsi="Arial" w:cs="Arial"/>
          <w:b/>
          <w:sz w:val="24"/>
          <w:szCs w:val="24"/>
        </w:rPr>
        <w:t>):</w:t>
      </w:r>
      <w:r w:rsidR="00CC6FCD">
        <w:rPr>
          <w:rFonts w:ascii="Arial" w:hAnsi="Arial" w:cs="Arial"/>
          <w:sz w:val="24"/>
          <w:szCs w:val="24"/>
        </w:rPr>
        <w:t xml:space="preserve"> George Swapp, Pat Carney, Brian High, Felicia Wibowo, Kay Gowan</w:t>
      </w:r>
      <w:r w:rsidR="00EE37D7">
        <w:rPr>
          <w:rFonts w:ascii="Arial" w:hAnsi="Arial" w:cs="Arial"/>
          <w:sz w:val="24"/>
          <w:szCs w:val="24"/>
        </w:rPr>
        <w:t>, Kym Ahrens</w:t>
      </w:r>
      <w:r w:rsidR="00CC6FCD">
        <w:rPr>
          <w:rFonts w:ascii="Arial" w:hAnsi="Arial" w:cs="Arial"/>
          <w:sz w:val="24"/>
          <w:szCs w:val="24"/>
        </w:rPr>
        <w:br/>
        <w:t xml:space="preserve">         </w:t>
      </w:r>
      <w:r w:rsidR="00CC6FCD">
        <w:rPr>
          <w:rFonts w:ascii="Arial" w:hAnsi="Arial" w:cs="Arial"/>
          <w:b/>
          <w:sz w:val="24"/>
          <w:szCs w:val="24"/>
        </w:rPr>
        <w:t>Moderator</w:t>
      </w:r>
      <w:r w:rsidR="00310D97">
        <w:rPr>
          <w:rFonts w:ascii="Arial" w:hAnsi="Arial" w:cs="Arial"/>
          <w:b/>
          <w:sz w:val="24"/>
          <w:szCs w:val="24"/>
        </w:rPr>
        <w:t xml:space="preserve"> (1</w:t>
      </w:r>
      <w:r w:rsidR="005D3990">
        <w:rPr>
          <w:rFonts w:ascii="Arial" w:hAnsi="Arial" w:cs="Arial"/>
          <w:b/>
          <w:sz w:val="24"/>
          <w:szCs w:val="24"/>
        </w:rPr>
        <w:t>)</w:t>
      </w:r>
      <w:r w:rsidR="00CC6FCD">
        <w:rPr>
          <w:rFonts w:ascii="Arial" w:hAnsi="Arial" w:cs="Arial"/>
          <w:b/>
          <w:sz w:val="24"/>
          <w:szCs w:val="24"/>
        </w:rPr>
        <w:t xml:space="preserve">: </w:t>
      </w:r>
      <w:r w:rsidR="00CC6FCD">
        <w:rPr>
          <w:rFonts w:ascii="Arial" w:hAnsi="Arial" w:cs="Arial"/>
          <w:sz w:val="24"/>
          <w:szCs w:val="24"/>
        </w:rPr>
        <w:t>C</w:t>
      </w:r>
      <w:r w:rsidR="000B358A">
        <w:rPr>
          <w:rFonts w:ascii="Arial" w:hAnsi="Arial" w:cs="Arial"/>
          <w:sz w:val="24"/>
          <w:szCs w:val="24"/>
        </w:rPr>
        <w:t xml:space="preserve">hris Williams </w:t>
      </w:r>
      <w:r w:rsidR="0035626B">
        <w:rPr>
          <w:rFonts w:ascii="Arial" w:hAnsi="Arial" w:cs="Arial"/>
          <w:sz w:val="24"/>
          <w:szCs w:val="24"/>
        </w:rPr>
        <w:t>(Leadership Director, staff)</w:t>
      </w:r>
      <w:r w:rsidR="00CC6FCD">
        <w:rPr>
          <w:rFonts w:ascii="Arial" w:hAnsi="Arial" w:cs="Arial"/>
          <w:sz w:val="24"/>
          <w:szCs w:val="24"/>
        </w:rPr>
        <w:br/>
        <w:t xml:space="preserve">         Robbie Co</w:t>
      </w:r>
      <w:r w:rsidR="006204EE">
        <w:rPr>
          <w:rFonts w:ascii="Arial" w:hAnsi="Arial" w:cs="Arial"/>
          <w:sz w:val="24"/>
          <w:szCs w:val="24"/>
        </w:rPr>
        <w:t xml:space="preserve">urts </w:t>
      </w:r>
      <w:r w:rsidR="00CC6FCD">
        <w:rPr>
          <w:rFonts w:ascii="Arial" w:hAnsi="Arial" w:cs="Arial"/>
          <w:sz w:val="24"/>
          <w:szCs w:val="24"/>
        </w:rPr>
        <w:t>serve</w:t>
      </w:r>
      <w:r w:rsidR="006204EE">
        <w:rPr>
          <w:rFonts w:ascii="Arial" w:hAnsi="Arial" w:cs="Arial"/>
          <w:sz w:val="24"/>
          <w:szCs w:val="24"/>
        </w:rPr>
        <w:t>d</w:t>
      </w:r>
      <w:r w:rsidR="00CC6FCD">
        <w:rPr>
          <w:rFonts w:ascii="Arial" w:hAnsi="Arial" w:cs="Arial"/>
          <w:sz w:val="24"/>
          <w:szCs w:val="24"/>
        </w:rPr>
        <w:t xml:space="preserve"> as secretary</w:t>
      </w:r>
    </w:p>
    <w:p w:rsidR="005D3990" w:rsidRDefault="005D3990" w:rsidP="00CC6FCD">
      <w:pPr>
        <w:rPr>
          <w:rFonts w:ascii="Arial" w:hAnsi="Arial" w:cs="Arial"/>
          <w:sz w:val="24"/>
          <w:szCs w:val="24"/>
        </w:rPr>
      </w:pPr>
      <w:r w:rsidRPr="005D3990">
        <w:rPr>
          <w:rFonts w:ascii="Arial" w:hAnsi="Arial" w:cs="Arial"/>
          <w:b/>
          <w:sz w:val="24"/>
          <w:szCs w:val="24"/>
        </w:rPr>
        <w:t>Opening Remarks</w:t>
      </w:r>
      <w:r>
        <w:rPr>
          <w:rFonts w:ascii="Arial" w:hAnsi="Arial" w:cs="Arial"/>
          <w:sz w:val="24"/>
          <w:szCs w:val="24"/>
        </w:rPr>
        <w:t>—(Beth) Introductions &amp; Announcements</w:t>
      </w:r>
      <w:r>
        <w:rPr>
          <w:rFonts w:ascii="Arial" w:hAnsi="Arial" w:cs="Arial"/>
          <w:sz w:val="24"/>
          <w:szCs w:val="24"/>
        </w:rPr>
        <w:br/>
      </w:r>
      <w:r>
        <w:rPr>
          <w:rFonts w:ascii="Arial" w:hAnsi="Arial" w:cs="Arial"/>
          <w:b/>
          <w:sz w:val="24"/>
          <w:szCs w:val="24"/>
        </w:rPr>
        <w:t>“Governance”—</w:t>
      </w:r>
      <w:r>
        <w:rPr>
          <w:rFonts w:ascii="Arial" w:hAnsi="Arial" w:cs="Arial"/>
          <w:sz w:val="24"/>
          <w:szCs w:val="24"/>
        </w:rPr>
        <w:t>(Chris)  Explained process of whatever is agreed upon or discussed today will go to the Mountaineers Board</w:t>
      </w:r>
      <w:r w:rsidR="008701CB">
        <w:rPr>
          <w:rFonts w:ascii="Arial" w:hAnsi="Arial" w:cs="Arial"/>
          <w:sz w:val="24"/>
          <w:szCs w:val="24"/>
        </w:rPr>
        <w:t xml:space="preserve"> of Directors</w:t>
      </w:r>
      <w:r>
        <w:rPr>
          <w:rFonts w:ascii="Arial" w:hAnsi="Arial" w:cs="Arial"/>
          <w:sz w:val="24"/>
          <w:szCs w:val="24"/>
        </w:rPr>
        <w:t xml:space="preserve"> for decisions.  Today is “advisory</w:t>
      </w:r>
      <w:r w:rsidR="009F4FED">
        <w:rPr>
          <w:rFonts w:ascii="Arial" w:hAnsi="Arial" w:cs="Arial"/>
          <w:sz w:val="24"/>
          <w:szCs w:val="24"/>
        </w:rPr>
        <w:t xml:space="preserve"> meeting</w:t>
      </w:r>
      <w:r>
        <w:rPr>
          <w:rFonts w:ascii="Arial" w:hAnsi="Arial" w:cs="Arial"/>
          <w:sz w:val="24"/>
          <w:szCs w:val="24"/>
        </w:rPr>
        <w:t>”.</w:t>
      </w:r>
    </w:p>
    <w:p w:rsidR="005D3990" w:rsidRPr="00F258AC" w:rsidRDefault="00F258AC" w:rsidP="00CC6FCD">
      <w:pPr>
        <w:rPr>
          <w:rFonts w:ascii="Arial" w:hAnsi="Arial" w:cs="Arial"/>
          <w:b/>
          <w:sz w:val="24"/>
          <w:szCs w:val="24"/>
        </w:rPr>
      </w:pPr>
      <w:r>
        <w:rPr>
          <w:rFonts w:ascii="Arial" w:hAnsi="Arial" w:cs="Arial"/>
          <w:b/>
          <w:sz w:val="24"/>
          <w:szCs w:val="24"/>
          <w:u w:val="single"/>
        </w:rPr>
        <w:t>Discussion Item #1:</w:t>
      </w:r>
      <w:r>
        <w:rPr>
          <w:rFonts w:ascii="Arial" w:hAnsi="Arial" w:cs="Arial"/>
          <w:b/>
          <w:sz w:val="24"/>
          <w:szCs w:val="24"/>
        </w:rPr>
        <w:t xml:space="preserve">  Amending the Sea Kayak Minimum Standards</w:t>
      </w:r>
    </w:p>
    <w:p w:rsidR="00BE7328" w:rsidRDefault="00833AFD" w:rsidP="00451328">
      <w:pPr>
        <w:pStyle w:val="ListParagraph"/>
        <w:numPr>
          <w:ilvl w:val="0"/>
          <w:numId w:val="3"/>
        </w:numPr>
        <w:rPr>
          <w:rFonts w:ascii="Arial" w:hAnsi="Arial" w:cs="Arial"/>
          <w:sz w:val="24"/>
          <w:szCs w:val="24"/>
        </w:rPr>
      </w:pPr>
      <w:r w:rsidRPr="00F46862">
        <w:rPr>
          <w:rFonts w:ascii="Arial" w:hAnsi="Arial" w:cs="Arial"/>
          <w:b/>
          <w:sz w:val="24"/>
          <w:szCs w:val="24"/>
          <w:u w:val="single"/>
        </w:rPr>
        <w:t>Some basic c</w:t>
      </w:r>
      <w:r w:rsidR="001B4FE0" w:rsidRPr="00F46862">
        <w:rPr>
          <w:rFonts w:ascii="Arial" w:hAnsi="Arial" w:cs="Arial"/>
          <w:b/>
          <w:sz w:val="24"/>
          <w:szCs w:val="24"/>
          <w:u w:val="single"/>
        </w:rPr>
        <w:t>oncerns</w:t>
      </w:r>
      <w:r w:rsidRPr="00F46862">
        <w:rPr>
          <w:rFonts w:ascii="Arial" w:hAnsi="Arial" w:cs="Arial"/>
          <w:b/>
          <w:sz w:val="24"/>
          <w:szCs w:val="24"/>
          <w:u w:val="single"/>
        </w:rPr>
        <w:t xml:space="preserve"> expressed</w:t>
      </w:r>
      <w:r w:rsidR="001B4FE0" w:rsidRPr="00F46862">
        <w:rPr>
          <w:rFonts w:ascii="Arial" w:hAnsi="Arial" w:cs="Arial"/>
          <w:b/>
          <w:sz w:val="24"/>
          <w:szCs w:val="24"/>
          <w:u w:val="single"/>
        </w:rPr>
        <w:t>:</w:t>
      </w:r>
      <w:r w:rsidR="001B4FE0" w:rsidRPr="00451328">
        <w:rPr>
          <w:rFonts w:ascii="Arial" w:hAnsi="Arial" w:cs="Arial"/>
          <w:b/>
          <w:sz w:val="24"/>
          <w:szCs w:val="24"/>
        </w:rPr>
        <w:t xml:space="preserve"> </w:t>
      </w:r>
      <w:r w:rsidR="001B4FE0" w:rsidRPr="00451328">
        <w:rPr>
          <w:rFonts w:ascii="Arial" w:hAnsi="Arial" w:cs="Arial"/>
          <w:b/>
          <w:sz w:val="24"/>
          <w:szCs w:val="24"/>
        </w:rPr>
        <w:br/>
        <w:t xml:space="preserve">       </w:t>
      </w:r>
      <w:r w:rsidR="001B4FE0" w:rsidRPr="00451328">
        <w:rPr>
          <w:rFonts w:ascii="Arial" w:hAnsi="Arial" w:cs="Arial"/>
          <w:sz w:val="24"/>
          <w:szCs w:val="24"/>
        </w:rPr>
        <w:t>*We don’t want to make minimum</w:t>
      </w:r>
      <w:r w:rsidR="001B4FE0" w:rsidRPr="00451328">
        <w:rPr>
          <w:rFonts w:ascii="Arial" w:hAnsi="Arial" w:cs="Arial"/>
          <w:b/>
          <w:sz w:val="24"/>
          <w:szCs w:val="24"/>
        </w:rPr>
        <w:t xml:space="preserve"> </w:t>
      </w:r>
      <w:r w:rsidR="001B4FE0" w:rsidRPr="00451328">
        <w:rPr>
          <w:rFonts w:ascii="Arial" w:hAnsi="Arial" w:cs="Arial"/>
          <w:sz w:val="24"/>
          <w:szCs w:val="24"/>
        </w:rPr>
        <w:t>standards that are too stringent and would chase ot</w:t>
      </w:r>
      <w:r w:rsidR="00677D94" w:rsidRPr="00451328">
        <w:rPr>
          <w:rFonts w:ascii="Arial" w:hAnsi="Arial" w:cs="Arial"/>
          <w:sz w:val="24"/>
          <w:szCs w:val="24"/>
        </w:rPr>
        <w:t>hers away.</w:t>
      </w:r>
      <w:r w:rsidR="00677D94" w:rsidRPr="00451328">
        <w:rPr>
          <w:rFonts w:ascii="Arial" w:hAnsi="Arial" w:cs="Arial"/>
          <w:sz w:val="24"/>
          <w:szCs w:val="24"/>
        </w:rPr>
        <w:br/>
        <w:t xml:space="preserve">  </w:t>
      </w:r>
      <w:r w:rsidR="00781121">
        <w:rPr>
          <w:rFonts w:ascii="Arial" w:hAnsi="Arial" w:cs="Arial"/>
          <w:sz w:val="24"/>
          <w:szCs w:val="24"/>
        </w:rPr>
        <w:t xml:space="preserve">     *There</w:t>
      </w:r>
      <w:r w:rsidR="00F877EC" w:rsidRPr="00451328">
        <w:rPr>
          <w:rFonts w:ascii="Arial" w:hAnsi="Arial" w:cs="Arial"/>
          <w:sz w:val="24"/>
          <w:szCs w:val="24"/>
        </w:rPr>
        <w:t xml:space="preserve"> may </w:t>
      </w:r>
      <w:r w:rsidR="00677D94" w:rsidRPr="00451328">
        <w:rPr>
          <w:rFonts w:ascii="Arial" w:hAnsi="Arial" w:cs="Arial"/>
          <w:sz w:val="24"/>
          <w:szCs w:val="24"/>
        </w:rPr>
        <w:t xml:space="preserve">be </w:t>
      </w:r>
      <w:r w:rsidR="00F877EC" w:rsidRPr="00451328">
        <w:rPr>
          <w:rFonts w:ascii="Arial" w:hAnsi="Arial" w:cs="Arial"/>
          <w:sz w:val="24"/>
          <w:szCs w:val="24"/>
        </w:rPr>
        <w:t xml:space="preserve">additional </w:t>
      </w:r>
      <w:r w:rsidR="00677D94" w:rsidRPr="00451328">
        <w:rPr>
          <w:rFonts w:ascii="Arial" w:hAnsi="Arial" w:cs="Arial"/>
          <w:sz w:val="24"/>
          <w:szCs w:val="24"/>
        </w:rPr>
        <w:t>input</w:t>
      </w:r>
      <w:r w:rsidR="00F877EC" w:rsidRPr="00451328">
        <w:rPr>
          <w:rFonts w:ascii="Arial" w:hAnsi="Arial" w:cs="Arial"/>
          <w:sz w:val="24"/>
          <w:szCs w:val="24"/>
        </w:rPr>
        <w:t xml:space="preserve"> from </w:t>
      </w:r>
      <w:r w:rsidR="001B4FE0" w:rsidRPr="00451328">
        <w:rPr>
          <w:rFonts w:ascii="Arial" w:hAnsi="Arial" w:cs="Arial"/>
          <w:sz w:val="24"/>
          <w:szCs w:val="24"/>
        </w:rPr>
        <w:t>members who are not here today on some of these issues.</w:t>
      </w:r>
      <w:r w:rsidR="001B4FE0" w:rsidRPr="00451328">
        <w:rPr>
          <w:rFonts w:ascii="Arial" w:hAnsi="Arial" w:cs="Arial"/>
          <w:sz w:val="24"/>
          <w:szCs w:val="24"/>
        </w:rPr>
        <w:br/>
        <w:t xml:space="preserve">       *We want to provide and environment/culture of safety and fun for kayaking.</w:t>
      </w:r>
      <w:r w:rsidR="00B377CF" w:rsidRPr="00451328">
        <w:rPr>
          <w:rFonts w:ascii="Arial" w:hAnsi="Arial" w:cs="Arial"/>
          <w:sz w:val="24"/>
          <w:szCs w:val="24"/>
        </w:rPr>
        <w:br/>
        <w:t xml:space="preserve">       *We want to encourage a culture of continuing rescues for experienced kayakers throughout their time with the Mountaineers.</w:t>
      </w:r>
    </w:p>
    <w:p w:rsidR="00F46862" w:rsidRPr="00451328" w:rsidRDefault="00F46862" w:rsidP="00F46862">
      <w:pPr>
        <w:pStyle w:val="ListParagraph"/>
        <w:rPr>
          <w:rFonts w:ascii="Arial" w:hAnsi="Arial" w:cs="Arial"/>
          <w:sz w:val="24"/>
          <w:szCs w:val="24"/>
        </w:rPr>
      </w:pPr>
    </w:p>
    <w:p w:rsidR="00451328" w:rsidRPr="00F46862" w:rsidRDefault="00451328" w:rsidP="00451328">
      <w:pPr>
        <w:pStyle w:val="ListParagraph"/>
        <w:numPr>
          <w:ilvl w:val="0"/>
          <w:numId w:val="3"/>
        </w:numPr>
        <w:rPr>
          <w:rFonts w:ascii="Arial" w:hAnsi="Arial" w:cs="Arial"/>
          <w:sz w:val="24"/>
          <w:szCs w:val="24"/>
          <w:u w:val="single"/>
        </w:rPr>
      </w:pPr>
      <w:r w:rsidRPr="00F46862">
        <w:rPr>
          <w:rFonts w:ascii="Arial" w:hAnsi="Arial" w:cs="Arial"/>
          <w:b/>
          <w:sz w:val="24"/>
          <w:szCs w:val="24"/>
          <w:u w:val="single"/>
        </w:rPr>
        <w:t xml:space="preserve">Consensus was reached on some </w:t>
      </w:r>
      <w:r w:rsidR="00BE7328" w:rsidRPr="00F46862">
        <w:rPr>
          <w:rFonts w:ascii="Arial" w:hAnsi="Arial" w:cs="Arial"/>
          <w:b/>
          <w:sz w:val="24"/>
          <w:szCs w:val="24"/>
          <w:u w:val="single"/>
        </w:rPr>
        <w:t>r</w:t>
      </w:r>
      <w:r w:rsidR="001B4FE0" w:rsidRPr="00F46862">
        <w:rPr>
          <w:rFonts w:ascii="Arial" w:hAnsi="Arial" w:cs="Arial"/>
          <w:b/>
          <w:sz w:val="24"/>
          <w:szCs w:val="24"/>
          <w:u w:val="single"/>
        </w:rPr>
        <w:t>ecommended changes to the current Sea Kayak Minimum Clubwi</w:t>
      </w:r>
      <w:r w:rsidR="0046743C" w:rsidRPr="00F46862">
        <w:rPr>
          <w:rFonts w:ascii="Arial" w:hAnsi="Arial" w:cs="Arial"/>
          <w:b/>
          <w:sz w:val="24"/>
          <w:szCs w:val="24"/>
          <w:u w:val="single"/>
        </w:rPr>
        <w:t>de Mountaineer Standards</w:t>
      </w:r>
      <w:r w:rsidR="001B4FE0" w:rsidRPr="00F46862">
        <w:rPr>
          <w:rFonts w:ascii="Arial" w:hAnsi="Arial" w:cs="Arial"/>
          <w:b/>
          <w:sz w:val="24"/>
          <w:szCs w:val="24"/>
          <w:u w:val="single"/>
        </w:rPr>
        <w:t>:</w:t>
      </w:r>
      <w:r w:rsidR="0046743C" w:rsidRPr="00F46862">
        <w:rPr>
          <w:rFonts w:ascii="Arial" w:hAnsi="Arial" w:cs="Arial"/>
          <w:b/>
          <w:sz w:val="24"/>
          <w:szCs w:val="24"/>
          <w:u w:val="single"/>
        </w:rPr>
        <w:t xml:space="preserve"> </w:t>
      </w:r>
    </w:p>
    <w:p w:rsidR="00023A8D" w:rsidRDefault="00451328" w:rsidP="00451328">
      <w:pPr>
        <w:pStyle w:val="ListParagraph"/>
        <w:rPr>
          <w:rFonts w:ascii="Arial" w:hAnsi="Arial" w:cs="Arial"/>
          <w:sz w:val="24"/>
          <w:szCs w:val="24"/>
        </w:rPr>
      </w:pPr>
      <w:r>
        <w:rPr>
          <w:rFonts w:ascii="Arial" w:hAnsi="Arial" w:cs="Arial"/>
          <w:sz w:val="24"/>
          <w:szCs w:val="24"/>
        </w:rPr>
        <w:tab/>
      </w:r>
      <w:r w:rsidRPr="00451328">
        <w:rPr>
          <w:rFonts w:ascii="Arial" w:hAnsi="Arial" w:cs="Arial"/>
          <w:sz w:val="24"/>
          <w:szCs w:val="24"/>
        </w:rPr>
        <w:t>*</w:t>
      </w:r>
      <w:r w:rsidR="0046743C" w:rsidRPr="00451328">
        <w:rPr>
          <w:rFonts w:ascii="Arial" w:hAnsi="Arial" w:cs="Arial"/>
          <w:sz w:val="24"/>
          <w:szCs w:val="24"/>
        </w:rPr>
        <w:t xml:space="preserve">See attached Minimum Standards document, with changes indicated </w:t>
      </w:r>
      <w:r>
        <w:rPr>
          <w:rFonts w:ascii="Arial" w:hAnsi="Arial" w:cs="Arial"/>
          <w:sz w:val="24"/>
          <w:szCs w:val="24"/>
        </w:rPr>
        <w:t xml:space="preserve">in </w:t>
      </w:r>
      <w:r w:rsidRPr="00451328">
        <w:rPr>
          <w:rFonts w:ascii="Arial" w:hAnsi="Arial" w:cs="Arial"/>
          <w:color w:val="FF0000"/>
          <w:sz w:val="24"/>
          <w:szCs w:val="24"/>
        </w:rPr>
        <w:t>red</w:t>
      </w:r>
      <w:r>
        <w:rPr>
          <w:rFonts w:ascii="Arial" w:hAnsi="Arial" w:cs="Arial"/>
          <w:sz w:val="24"/>
          <w:szCs w:val="24"/>
        </w:rPr>
        <w:t xml:space="preserve"> </w:t>
      </w:r>
      <w:r w:rsidR="0046743C" w:rsidRPr="00451328">
        <w:rPr>
          <w:rFonts w:ascii="Arial" w:hAnsi="Arial" w:cs="Arial"/>
          <w:sz w:val="24"/>
          <w:szCs w:val="24"/>
        </w:rPr>
        <w:t>in the actual document)</w:t>
      </w:r>
    </w:p>
    <w:p w:rsidR="00E52504" w:rsidRPr="00451328" w:rsidRDefault="00E52504" w:rsidP="00451328">
      <w:pPr>
        <w:pStyle w:val="ListParagraph"/>
        <w:rPr>
          <w:rFonts w:ascii="Arial" w:hAnsi="Arial" w:cs="Arial"/>
          <w:sz w:val="24"/>
          <w:szCs w:val="24"/>
        </w:rPr>
      </w:pPr>
    </w:p>
    <w:p w:rsidR="00382D4A" w:rsidRPr="00382D4A" w:rsidRDefault="00382D4A" w:rsidP="00EB72C8">
      <w:pPr>
        <w:pStyle w:val="ListParagraph"/>
        <w:numPr>
          <w:ilvl w:val="0"/>
          <w:numId w:val="4"/>
        </w:numPr>
        <w:rPr>
          <w:rFonts w:ascii="Arial" w:hAnsi="Arial" w:cs="Arial"/>
          <w:sz w:val="24"/>
          <w:szCs w:val="24"/>
        </w:rPr>
      </w:pPr>
      <w:r>
        <w:rPr>
          <w:rFonts w:ascii="Arial" w:hAnsi="Arial" w:cs="Arial"/>
          <w:b/>
          <w:sz w:val="24"/>
          <w:szCs w:val="24"/>
          <w:u w:val="single"/>
        </w:rPr>
        <w:t>This items was</w:t>
      </w:r>
      <w:r w:rsidR="00EB72C8">
        <w:rPr>
          <w:rFonts w:ascii="Arial" w:hAnsi="Arial" w:cs="Arial"/>
          <w:b/>
          <w:sz w:val="24"/>
          <w:szCs w:val="24"/>
          <w:u w:val="single"/>
        </w:rPr>
        <w:t xml:space="preserve"> discussed, no consensus reach, item tabled:</w:t>
      </w:r>
      <w:r w:rsidR="00FA28A5" w:rsidRPr="00EB72C8">
        <w:rPr>
          <w:rFonts w:ascii="Arial" w:hAnsi="Arial" w:cs="Arial"/>
          <w:b/>
          <w:sz w:val="24"/>
          <w:szCs w:val="24"/>
        </w:rPr>
        <w:br/>
        <w:t xml:space="preserve">       </w:t>
      </w:r>
      <w:r w:rsidR="00FA28A5" w:rsidRPr="00E52504">
        <w:rPr>
          <w:rFonts w:ascii="Arial" w:hAnsi="Arial" w:cs="Arial"/>
          <w:sz w:val="24"/>
          <w:szCs w:val="24"/>
        </w:rPr>
        <w:t>*</w:t>
      </w:r>
      <w:r w:rsidR="00FA28A5" w:rsidRPr="00E52504">
        <w:rPr>
          <w:rFonts w:ascii="Arial" w:hAnsi="Arial" w:cs="Arial"/>
          <w:b/>
          <w:sz w:val="24"/>
          <w:szCs w:val="24"/>
        </w:rPr>
        <w:t xml:space="preserve">Do we want to increase the minimum standards for </w:t>
      </w:r>
      <w:r w:rsidR="00E52504" w:rsidRPr="00E52504">
        <w:rPr>
          <w:rFonts w:ascii="Arial" w:hAnsi="Arial" w:cs="Arial"/>
          <w:b/>
          <w:sz w:val="24"/>
          <w:szCs w:val="24"/>
        </w:rPr>
        <w:t xml:space="preserve">the number of required </w:t>
      </w:r>
      <w:r w:rsidR="00FA28A5" w:rsidRPr="00E52504">
        <w:rPr>
          <w:rFonts w:ascii="Arial" w:hAnsi="Arial" w:cs="Arial"/>
          <w:b/>
          <w:sz w:val="24"/>
          <w:szCs w:val="24"/>
        </w:rPr>
        <w:t xml:space="preserve">rescues (self &amp; assisted) </w:t>
      </w:r>
      <w:r w:rsidR="00E52504" w:rsidRPr="00E52504">
        <w:rPr>
          <w:rFonts w:ascii="Arial" w:hAnsi="Arial" w:cs="Arial"/>
          <w:b/>
          <w:sz w:val="24"/>
          <w:szCs w:val="24"/>
        </w:rPr>
        <w:t xml:space="preserve">in the Basic Sea Kayak Course </w:t>
      </w:r>
      <w:r w:rsidR="00E52504">
        <w:rPr>
          <w:rFonts w:ascii="Arial" w:hAnsi="Arial" w:cs="Arial"/>
          <w:b/>
          <w:sz w:val="24"/>
          <w:szCs w:val="24"/>
        </w:rPr>
        <w:t>to three</w:t>
      </w:r>
      <w:r w:rsidR="00FA28A5" w:rsidRPr="00E52504">
        <w:rPr>
          <w:rFonts w:ascii="Arial" w:hAnsi="Arial" w:cs="Arial"/>
          <w:b/>
          <w:sz w:val="24"/>
          <w:szCs w:val="24"/>
        </w:rPr>
        <w:t xml:space="preserve"> (1 in pool and 2 in cold water)?</w:t>
      </w:r>
      <w:r w:rsidR="00FA28A5" w:rsidRPr="00EB72C8">
        <w:rPr>
          <w:rFonts w:ascii="Arial" w:hAnsi="Arial" w:cs="Arial"/>
          <w:sz w:val="24"/>
          <w:szCs w:val="24"/>
        </w:rPr>
        <w:t xml:space="preserve"> </w:t>
      </w:r>
      <w:r w:rsidR="00BB06B0">
        <w:rPr>
          <w:rFonts w:ascii="Arial" w:hAnsi="Arial" w:cs="Arial"/>
          <w:sz w:val="24"/>
          <w:szCs w:val="24"/>
        </w:rPr>
        <w:t>(Tacoma)</w:t>
      </w:r>
      <w:r w:rsidR="00A4530C" w:rsidRPr="00EB72C8">
        <w:rPr>
          <w:rFonts w:ascii="Arial" w:hAnsi="Arial" w:cs="Arial"/>
          <w:sz w:val="24"/>
          <w:szCs w:val="24"/>
        </w:rPr>
        <w:t xml:space="preserve"> </w:t>
      </w:r>
      <w:r w:rsidR="00FA28A5" w:rsidRPr="00EB72C8">
        <w:rPr>
          <w:rFonts w:ascii="Arial" w:hAnsi="Arial" w:cs="Arial"/>
          <w:sz w:val="24"/>
          <w:szCs w:val="24"/>
        </w:rPr>
        <w:t xml:space="preserve">Current minimums are: Tacoma and Kitsap require 4, Seattle </w:t>
      </w:r>
      <w:r w:rsidR="00FA28A5" w:rsidRPr="00EB72C8">
        <w:rPr>
          <w:rFonts w:ascii="Arial" w:hAnsi="Arial" w:cs="Arial"/>
          <w:sz w:val="24"/>
          <w:szCs w:val="24"/>
        </w:rPr>
        <w:lastRenderedPageBreak/>
        <w:t xml:space="preserve">and Everett require 2 and strongly encourage 2 more, Olympia requires 2. Olympia requested we table this discussion until next year, to allow them time to resolve how they would approach the change if it were required. The intent is to increase safety overall and have consistency among the branches for minimum standards. </w:t>
      </w:r>
      <w:r w:rsidR="00FA28A5" w:rsidRPr="00EB72C8">
        <w:rPr>
          <w:rFonts w:ascii="Arial" w:hAnsi="Arial" w:cs="Arial"/>
          <w:b/>
          <w:sz w:val="24"/>
          <w:szCs w:val="24"/>
        </w:rPr>
        <w:t>Table until next year’s symposium.</w:t>
      </w:r>
    </w:p>
    <w:p w:rsidR="00382D4A" w:rsidRDefault="00382D4A" w:rsidP="00382D4A">
      <w:pPr>
        <w:pStyle w:val="ListParagraph"/>
        <w:rPr>
          <w:rFonts w:ascii="Arial" w:hAnsi="Arial" w:cs="Arial"/>
          <w:b/>
          <w:sz w:val="24"/>
          <w:szCs w:val="24"/>
        </w:rPr>
      </w:pPr>
    </w:p>
    <w:p w:rsidR="00382D4A" w:rsidRDefault="00382D4A" w:rsidP="00382D4A">
      <w:pPr>
        <w:pStyle w:val="ListParagraph"/>
        <w:ind w:left="360"/>
        <w:rPr>
          <w:rFonts w:ascii="Arial" w:hAnsi="Arial" w:cs="Arial"/>
          <w:b/>
          <w:sz w:val="24"/>
          <w:szCs w:val="24"/>
          <w:u w:val="single"/>
        </w:rPr>
      </w:pPr>
      <w:r>
        <w:rPr>
          <w:rFonts w:ascii="Arial" w:hAnsi="Arial" w:cs="Arial"/>
          <w:b/>
          <w:sz w:val="24"/>
          <w:szCs w:val="24"/>
          <w:u w:val="single"/>
        </w:rPr>
        <w:t xml:space="preserve">These </w:t>
      </w:r>
      <w:r w:rsidR="001E63A1">
        <w:rPr>
          <w:rFonts w:ascii="Arial" w:hAnsi="Arial" w:cs="Arial"/>
          <w:b/>
          <w:sz w:val="24"/>
          <w:szCs w:val="24"/>
          <w:u w:val="single"/>
        </w:rPr>
        <w:t xml:space="preserve">Sea Kayak minimum standards </w:t>
      </w:r>
      <w:r>
        <w:rPr>
          <w:rFonts w:ascii="Arial" w:hAnsi="Arial" w:cs="Arial"/>
          <w:b/>
          <w:sz w:val="24"/>
          <w:szCs w:val="24"/>
          <w:u w:val="single"/>
        </w:rPr>
        <w:t>discussion items were discussed, and</w:t>
      </w:r>
      <w:r w:rsidR="0039487C">
        <w:rPr>
          <w:rFonts w:ascii="Arial" w:hAnsi="Arial" w:cs="Arial"/>
          <w:b/>
          <w:sz w:val="24"/>
          <w:szCs w:val="24"/>
          <w:u w:val="single"/>
        </w:rPr>
        <w:t xml:space="preserve"> either</w:t>
      </w:r>
      <w:r>
        <w:rPr>
          <w:rFonts w:ascii="Arial" w:hAnsi="Arial" w:cs="Arial"/>
          <w:b/>
          <w:sz w:val="24"/>
          <w:szCs w:val="24"/>
          <w:u w:val="single"/>
        </w:rPr>
        <w:t xml:space="preserve"> rejected</w:t>
      </w:r>
      <w:r w:rsidR="00B429C1">
        <w:rPr>
          <w:rFonts w:ascii="Arial" w:hAnsi="Arial" w:cs="Arial"/>
          <w:b/>
          <w:sz w:val="24"/>
          <w:szCs w:val="24"/>
          <w:u w:val="single"/>
        </w:rPr>
        <w:t xml:space="preserve"> or declared a non-issue</w:t>
      </w:r>
      <w:r>
        <w:rPr>
          <w:rFonts w:ascii="Arial" w:hAnsi="Arial" w:cs="Arial"/>
          <w:b/>
          <w:sz w:val="24"/>
          <w:szCs w:val="24"/>
          <w:u w:val="single"/>
        </w:rPr>
        <w:t>:</w:t>
      </w:r>
    </w:p>
    <w:p w:rsidR="007F4DAE" w:rsidRDefault="00382D4A" w:rsidP="00382D4A">
      <w:pPr>
        <w:pStyle w:val="ListParagraph"/>
        <w:ind w:left="360"/>
        <w:rPr>
          <w:rFonts w:ascii="Arial" w:hAnsi="Arial" w:cs="Arial"/>
          <w:sz w:val="24"/>
          <w:szCs w:val="24"/>
        </w:rPr>
      </w:pPr>
      <w:r>
        <w:rPr>
          <w:rFonts w:ascii="Arial" w:hAnsi="Arial" w:cs="Arial"/>
          <w:b/>
          <w:sz w:val="24"/>
          <w:szCs w:val="24"/>
        </w:rPr>
        <w:br/>
        <w:t xml:space="preserve">       *Delete the</w:t>
      </w:r>
      <w:r w:rsidR="00FA28A5" w:rsidRPr="00EB72C8">
        <w:rPr>
          <w:rFonts w:ascii="Arial" w:hAnsi="Arial" w:cs="Arial"/>
          <w:b/>
          <w:sz w:val="24"/>
          <w:szCs w:val="24"/>
        </w:rPr>
        <w:t xml:space="preserve"> salt water requirement for all student paddles?</w:t>
      </w:r>
      <w:r w:rsidR="00A4530C" w:rsidRPr="00EB72C8">
        <w:rPr>
          <w:rFonts w:ascii="Arial" w:hAnsi="Arial" w:cs="Arial"/>
          <w:b/>
          <w:sz w:val="24"/>
          <w:szCs w:val="24"/>
        </w:rPr>
        <w:t xml:space="preserve"> </w:t>
      </w:r>
      <w:r w:rsidR="00A4530C" w:rsidRPr="00EB72C8">
        <w:rPr>
          <w:rFonts w:ascii="Arial" w:hAnsi="Arial" w:cs="Arial"/>
          <w:sz w:val="24"/>
          <w:szCs w:val="24"/>
        </w:rPr>
        <w:t>(Tacoma)</w:t>
      </w:r>
      <w:r w:rsidR="00FA28A5" w:rsidRPr="00EB72C8">
        <w:rPr>
          <w:rFonts w:ascii="Arial" w:hAnsi="Arial" w:cs="Arial"/>
          <w:sz w:val="24"/>
          <w:szCs w:val="24"/>
        </w:rPr>
        <w:t xml:space="preserve"> It is a challenge to get rentals that are not on lakes for students without kayaks of their own. This was </w:t>
      </w:r>
      <w:r w:rsidR="00FA28A5" w:rsidRPr="00382D4A">
        <w:rPr>
          <w:rFonts w:ascii="Arial" w:hAnsi="Arial" w:cs="Arial"/>
          <w:b/>
          <w:sz w:val="24"/>
          <w:szCs w:val="24"/>
        </w:rPr>
        <w:t>determined to be a non-issue</w:t>
      </w:r>
      <w:r w:rsidR="0052100D" w:rsidRPr="00382D4A">
        <w:rPr>
          <w:rFonts w:ascii="Arial" w:hAnsi="Arial" w:cs="Arial"/>
          <w:b/>
          <w:sz w:val="24"/>
          <w:szCs w:val="24"/>
        </w:rPr>
        <w:t xml:space="preserve"> since the most recently revised standards (2007) does not list salt water as a requirement for student paddles</w:t>
      </w:r>
      <w:r w:rsidR="00FA28A5" w:rsidRPr="00EB72C8">
        <w:rPr>
          <w:rFonts w:ascii="Arial" w:hAnsi="Arial" w:cs="Arial"/>
          <w:sz w:val="24"/>
          <w:szCs w:val="24"/>
        </w:rPr>
        <w:t>, although there was some concern that at least one paddle or training event be in salt water (for experience with tides and currents).</w:t>
      </w:r>
      <w:r w:rsidR="00A4530C" w:rsidRPr="00EB72C8">
        <w:rPr>
          <w:rFonts w:ascii="Arial" w:hAnsi="Arial" w:cs="Arial"/>
          <w:sz w:val="24"/>
          <w:szCs w:val="24"/>
        </w:rPr>
        <w:t xml:space="preserve"> </w:t>
      </w:r>
    </w:p>
    <w:p w:rsidR="007F4DAE" w:rsidRDefault="00A4530C" w:rsidP="00382D4A">
      <w:pPr>
        <w:pStyle w:val="ListParagraph"/>
        <w:ind w:left="360"/>
        <w:rPr>
          <w:rFonts w:ascii="Arial" w:hAnsi="Arial" w:cs="Arial"/>
          <w:sz w:val="24"/>
          <w:szCs w:val="24"/>
        </w:rPr>
      </w:pPr>
      <w:r w:rsidRPr="00EB72C8">
        <w:rPr>
          <w:rFonts w:ascii="Arial" w:hAnsi="Arial" w:cs="Arial"/>
          <w:sz w:val="24"/>
          <w:szCs w:val="24"/>
        </w:rPr>
        <w:br/>
        <w:t xml:space="preserve">        *</w:t>
      </w:r>
      <w:r w:rsidRPr="00EB72C8">
        <w:rPr>
          <w:rFonts w:ascii="Arial" w:hAnsi="Arial" w:cs="Arial"/>
          <w:b/>
          <w:sz w:val="24"/>
          <w:szCs w:val="24"/>
        </w:rPr>
        <w:t xml:space="preserve">Can the pool session be eliminated, or substituted for being done in the salt water? </w:t>
      </w:r>
      <w:r w:rsidRPr="00EB72C8">
        <w:rPr>
          <w:rFonts w:ascii="Arial" w:hAnsi="Arial" w:cs="Arial"/>
          <w:sz w:val="24"/>
          <w:szCs w:val="24"/>
        </w:rPr>
        <w:t xml:space="preserve">(Seattle) This would be for the purpose of saving money on pool rental and doing an intense weekend of training all in one place.  Due to several concerns about tides, inconsistent water depth, safety, bottom debris, swim test options, water comfort for students, etc. this was </w:t>
      </w:r>
      <w:r w:rsidRPr="00EB72C8">
        <w:rPr>
          <w:rFonts w:ascii="Arial" w:hAnsi="Arial" w:cs="Arial"/>
          <w:b/>
          <w:sz w:val="24"/>
          <w:szCs w:val="24"/>
        </w:rPr>
        <w:t>rejected for now</w:t>
      </w:r>
      <w:r w:rsidRPr="00EB72C8">
        <w:rPr>
          <w:rFonts w:ascii="Arial" w:hAnsi="Arial" w:cs="Arial"/>
          <w:sz w:val="24"/>
          <w:szCs w:val="24"/>
        </w:rPr>
        <w:t>.  However, we are willing to revisit this topic if “solutions” to those issues are found.</w:t>
      </w:r>
    </w:p>
    <w:p w:rsidR="007F4DAE" w:rsidRDefault="00A4530C" w:rsidP="00382D4A">
      <w:pPr>
        <w:pStyle w:val="ListParagraph"/>
        <w:ind w:left="360"/>
        <w:rPr>
          <w:rFonts w:ascii="Arial" w:hAnsi="Arial" w:cs="Arial"/>
          <w:sz w:val="24"/>
          <w:szCs w:val="24"/>
        </w:rPr>
      </w:pPr>
      <w:r w:rsidRPr="00EB72C8">
        <w:rPr>
          <w:rFonts w:ascii="Arial" w:hAnsi="Arial" w:cs="Arial"/>
          <w:sz w:val="24"/>
          <w:szCs w:val="24"/>
        </w:rPr>
        <w:br/>
        <w:t xml:space="preserve">       *</w:t>
      </w:r>
      <w:r w:rsidRPr="00EB72C8">
        <w:rPr>
          <w:rFonts w:ascii="Arial" w:hAnsi="Arial" w:cs="Arial"/>
          <w:b/>
          <w:sz w:val="24"/>
          <w:szCs w:val="24"/>
        </w:rPr>
        <w:t xml:space="preserve">Can we delete the word “bilge” on page 3 of 8 in the Basic Course Standards? </w:t>
      </w:r>
      <w:r w:rsidRPr="00EB72C8">
        <w:rPr>
          <w:rFonts w:ascii="Arial" w:hAnsi="Arial" w:cs="Arial"/>
          <w:sz w:val="24"/>
          <w:szCs w:val="24"/>
        </w:rPr>
        <w:t xml:space="preserve">(Kitsap)  Consensus was that </w:t>
      </w:r>
      <w:r w:rsidR="00214B0F" w:rsidRPr="00EB72C8">
        <w:rPr>
          <w:rFonts w:ascii="Arial" w:hAnsi="Arial" w:cs="Arial"/>
          <w:sz w:val="24"/>
          <w:szCs w:val="24"/>
        </w:rPr>
        <w:t xml:space="preserve">“bilge” pump need to </w:t>
      </w:r>
      <w:r w:rsidR="00214B0F" w:rsidRPr="00EB72C8">
        <w:rPr>
          <w:rFonts w:ascii="Arial" w:hAnsi="Arial" w:cs="Arial"/>
          <w:b/>
          <w:sz w:val="24"/>
          <w:szCs w:val="24"/>
        </w:rPr>
        <w:t>remain</w:t>
      </w:r>
      <w:r w:rsidR="00214B0F" w:rsidRPr="00EB72C8">
        <w:rPr>
          <w:rFonts w:ascii="Arial" w:hAnsi="Arial" w:cs="Arial"/>
          <w:sz w:val="24"/>
          <w:szCs w:val="24"/>
        </w:rPr>
        <w:t xml:space="preserve">, to avoid confusion with “bicycle” or other types of pumps. </w:t>
      </w:r>
    </w:p>
    <w:p w:rsidR="0098329D" w:rsidRPr="00EB72C8" w:rsidRDefault="00214B0F" w:rsidP="00382D4A">
      <w:pPr>
        <w:pStyle w:val="ListParagraph"/>
        <w:ind w:left="360"/>
        <w:rPr>
          <w:rFonts w:ascii="Arial" w:hAnsi="Arial" w:cs="Arial"/>
          <w:sz w:val="24"/>
          <w:szCs w:val="24"/>
        </w:rPr>
      </w:pPr>
      <w:r w:rsidRPr="00EB72C8">
        <w:rPr>
          <w:rFonts w:ascii="Arial" w:hAnsi="Arial" w:cs="Arial"/>
          <w:sz w:val="24"/>
          <w:szCs w:val="24"/>
        </w:rPr>
        <w:br/>
        <w:t xml:space="preserve">       </w:t>
      </w:r>
      <w:r w:rsidR="00382D4A">
        <w:rPr>
          <w:rFonts w:ascii="Arial" w:hAnsi="Arial" w:cs="Arial"/>
          <w:b/>
          <w:sz w:val="24"/>
          <w:szCs w:val="24"/>
        </w:rPr>
        <w:t>*Should we add</w:t>
      </w:r>
      <w:r w:rsidR="007F4DAE">
        <w:rPr>
          <w:rFonts w:ascii="Arial" w:hAnsi="Arial" w:cs="Arial"/>
          <w:b/>
          <w:sz w:val="24"/>
          <w:szCs w:val="24"/>
        </w:rPr>
        <w:t xml:space="preserve"> “flares as required by the USCG”</w:t>
      </w:r>
      <w:r w:rsidR="00382D4A">
        <w:rPr>
          <w:rFonts w:ascii="Arial" w:hAnsi="Arial" w:cs="Arial"/>
          <w:b/>
          <w:sz w:val="24"/>
          <w:szCs w:val="24"/>
        </w:rPr>
        <w:t xml:space="preserve"> to required equipment for participants</w:t>
      </w:r>
      <w:r w:rsidRPr="00EB72C8">
        <w:rPr>
          <w:rFonts w:ascii="Arial" w:hAnsi="Arial" w:cs="Arial"/>
          <w:b/>
          <w:sz w:val="24"/>
          <w:szCs w:val="24"/>
        </w:rPr>
        <w:t>?</w:t>
      </w:r>
      <w:r w:rsidRPr="00EB72C8">
        <w:rPr>
          <w:rFonts w:ascii="Arial" w:hAnsi="Arial" w:cs="Arial"/>
          <w:sz w:val="24"/>
          <w:szCs w:val="24"/>
        </w:rPr>
        <w:t xml:space="preserve"> (Kitsap) There was some confusion as to what the USCG </w:t>
      </w:r>
      <w:r w:rsidR="007F4DAE">
        <w:rPr>
          <w:rFonts w:ascii="Arial" w:hAnsi="Arial" w:cs="Arial"/>
          <w:sz w:val="24"/>
          <w:szCs w:val="24"/>
        </w:rPr>
        <w:t>actually does require for kayaks</w:t>
      </w:r>
      <w:r w:rsidR="00382D4A">
        <w:rPr>
          <w:rFonts w:ascii="Arial" w:hAnsi="Arial" w:cs="Arial"/>
          <w:sz w:val="24"/>
          <w:szCs w:val="24"/>
        </w:rPr>
        <w:t xml:space="preserve">, though a quick look at the USCG website looks like flares are </w:t>
      </w:r>
      <w:r w:rsidR="00382D4A">
        <w:rPr>
          <w:rFonts w:ascii="Arial" w:hAnsi="Arial" w:cs="Arial"/>
          <w:b/>
          <w:sz w:val="24"/>
          <w:szCs w:val="24"/>
        </w:rPr>
        <w:t>not required</w:t>
      </w:r>
      <w:r w:rsidR="00382D4A">
        <w:rPr>
          <w:rFonts w:ascii="Arial" w:hAnsi="Arial" w:cs="Arial"/>
          <w:sz w:val="24"/>
          <w:szCs w:val="24"/>
        </w:rPr>
        <w:t xml:space="preserve"> for sea kayaks.</w:t>
      </w:r>
      <w:r w:rsidRPr="00EB72C8">
        <w:rPr>
          <w:rFonts w:ascii="Arial" w:hAnsi="Arial" w:cs="Arial"/>
          <w:sz w:val="24"/>
          <w:szCs w:val="24"/>
        </w:rPr>
        <w:t xml:space="preserve"> This topic </w:t>
      </w:r>
      <w:r w:rsidRPr="00EB72C8">
        <w:rPr>
          <w:rFonts w:ascii="Arial" w:hAnsi="Arial" w:cs="Arial"/>
          <w:b/>
          <w:sz w:val="24"/>
          <w:szCs w:val="24"/>
        </w:rPr>
        <w:t>needs more research</w:t>
      </w:r>
      <w:r w:rsidRPr="00EB72C8">
        <w:rPr>
          <w:rFonts w:ascii="Arial" w:hAnsi="Arial" w:cs="Arial"/>
          <w:sz w:val="24"/>
          <w:szCs w:val="24"/>
        </w:rPr>
        <w:t xml:space="preserve">, as we do want to be in compliance with USCG requirements. We will request that Charlie Michel send Chris Williams a </w:t>
      </w:r>
      <w:r w:rsidR="00D51A1E">
        <w:rPr>
          <w:rFonts w:ascii="Arial" w:hAnsi="Arial" w:cs="Arial"/>
          <w:sz w:val="24"/>
          <w:szCs w:val="24"/>
        </w:rPr>
        <w:t>reference of where flares are required for sea kayaks on the Coast Guard website,</w:t>
      </w:r>
      <w:r w:rsidRPr="00EB72C8">
        <w:rPr>
          <w:rFonts w:ascii="Arial" w:hAnsi="Arial" w:cs="Arial"/>
          <w:sz w:val="24"/>
          <w:szCs w:val="24"/>
        </w:rPr>
        <w:t xml:space="preserve"> and Chris c</w:t>
      </w:r>
      <w:r w:rsidR="00B36105">
        <w:rPr>
          <w:rFonts w:ascii="Arial" w:hAnsi="Arial" w:cs="Arial"/>
          <w:sz w:val="24"/>
          <w:szCs w:val="24"/>
        </w:rPr>
        <w:t xml:space="preserve">an also ask the legal counsel of the </w:t>
      </w:r>
      <w:r w:rsidR="00595F38" w:rsidRPr="00EB72C8">
        <w:rPr>
          <w:rFonts w:ascii="Arial" w:hAnsi="Arial" w:cs="Arial"/>
          <w:sz w:val="24"/>
          <w:szCs w:val="24"/>
        </w:rPr>
        <w:t>Mountaineer Board, as appropriate.</w:t>
      </w:r>
    </w:p>
    <w:p w:rsidR="0050520E" w:rsidRDefault="0050520E" w:rsidP="001B4FE0">
      <w:pPr>
        <w:rPr>
          <w:rFonts w:ascii="Arial" w:hAnsi="Arial" w:cs="Arial"/>
          <w:b/>
          <w:sz w:val="24"/>
          <w:szCs w:val="24"/>
          <w:u w:val="single"/>
        </w:rPr>
      </w:pPr>
    </w:p>
    <w:p w:rsidR="0050520E" w:rsidRDefault="0050520E" w:rsidP="001B4FE0">
      <w:pPr>
        <w:rPr>
          <w:rFonts w:ascii="Arial" w:hAnsi="Arial" w:cs="Arial"/>
          <w:b/>
          <w:sz w:val="24"/>
          <w:szCs w:val="24"/>
          <w:u w:val="single"/>
        </w:rPr>
      </w:pPr>
    </w:p>
    <w:p w:rsidR="0050520E" w:rsidRDefault="0050520E" w:rsidP="001B4FE0">
      <w:pPr>
        <w:rPr>
          <w:rFonts w:ascii="Arial" w:hAnsi="Arial" w:cs="Arial"/>
          <w:b/>
          <w:sz w:val="24"/>
          <w:szCs w:val="24"/>
          <w:u w:val="single"/>
        </w:rPr>
      </w:pPr>
    </w:p>
    <w:p w:rsidR="00595F38" w:rsidRDefault="00595F38" w:rsidP="001B4FE0">
      <w:pPr>
        <w:rPr>
          <w:rFonts w:ascii="Arial" w:hAnsi="Arial" w:cs="Arial"/>
          <w:sz w:val="24"/>
          <w:szCs w:val="24"/>
        </w:rPr>
      </w:pPr>
      <w:r>
        <w:rPr>
          <w:rFonts w:ascii="Arial" w:hAnsi="Arial" w:cs="Arial"/>
          <w:b/>
          <w:sz w:val="24"/>
          <w:szCs w:val="24"/>
          <w:u w:val="single"/>
        </w:rPr>
        <w:t>Website Issues</w:t>
      </w:r>
      <w:r w:rsidRPr="00151AB1">
        <w:rPr>
          <w:rFonts w:ascii="Arial" w:hAnsi="Arial" w:cs="Arial"/>
          <w:sz w:val="24"/>
          <w:szCs w:val="24"/>
          <w:u w:val="single"/>
        </w:rPr>
        <w:t>:</w:t>
      </w:r>
      <w:r w:rsidRPr="00151AB1">
        <w:rPr>
          <w:rFonts w:ascii="Arial" w:hAnsi="Arial" w:cs="Arial"/>
          <w:sz w:val="24"/>
          <w:szCs w:val="24"/>
        </w:rPr>
        <w:t xml:space="preserve">  </w:t>
      </w:r>
      <w:r>
        <w:rPr>
          <w:rFonts w:ascii="Arial" w:hAnsi="Arial" w:cs="Arial"/>
          <w:sz w:val="24"/>
          <w:szCs w:val="24"/>
        </w:rPr>
        <w:t>There were many concerns</w:t>
      </w:r>
      <w:r w:rsidR="00AC76ED">
        <w:rPr>
          <w:rFonts w:ascii="Arial" w:hAnsi="Arial" w:cs="Arial"/>
          <w:sz w:val="24"/>
          <w:szCs w:val="24"/>
        </w:rPr>
        <w:t xml:space="preserve"> about the website</w:t>
      </w:r>
      <w:r>
        <w:rPr>
          <w:rFonts w:ascii="Arial" w:hAnsi="Arial" w:cs="Arial"/>
          <w:sz w:val="24"/>
          <w:szCs w:val="24"/>
        </w:rPr>
        <w:t xml:space="preserve">, along with some recent changes, and more changes due to be implemented in late spring. Chris explained that there is some resistance </w:t>
      </w:r>
      <w:r w:rsidR="00423905">
        <w:rPr>
          <w:rFonts w:ascii="Arial" w:hAnsi="Arial" w:cs="Arial"/>
          <w:sz w:val="24"/>
          <w:szCs w:val="24"/>
        </w:rPr>
        <w:t xml:space="preserve">from Mountaineers headquarters </w:t>
      </w:r>
      <w:r>
        <w:rPr>
          <w:rFonts w:ascii="Arial" w:hAnsi="Arial" w:cs="Arial"/>
          <w:sz w:val="24"/>
          <w:szCs w:val="24"/>
        </w:rPr>
        <w:t>to some</w:t>
      </w:r>
      <w:r w:rsidR="00423905">
        <w:rPr>
          <w:rFonts w:ascii="Arial" w:hAnsi="Arial" w:cs="Arial"/>
          <w:sz w:val="24"/>
          <w:szCs w:val="24"/>
        </w:rPr>
        <w:t xml:space="preserve"> of the</w:t>
      </w:r>
      <w:r>
        <w:rPr>
          <w:rFonts w:ascii="Arial" w:hAnsi="Arial" w:cs="Arial"/>
          <w:sz w:val="24"/>
          <w:szCs w:val="24"/>
        </w:rPr>
        <w:t xml:space="preserve"> changes </w:t>
      </w:r>
      <w:r w:rsidR="00423905">
        <w:rPr>
          <w:rFonts w:ascii="Arial" w:hAnsi="Arial" w:cs="Arial"/>
          <w:sz w:val="24"/>
          <w:szCs w:val="24"/>
        </w:rPr>
        <w:t>that have been requested by other groups</w:t>
      </w:r>
      <w:r>
        <w:rPr>
          <w:rFonts w:ascii="Arial" w:hAnsi="Arial" w:cs="Arial"/>
          <w:sz w:val="24"/>
          <w:szCs w:val="24"/>
        </w:rPr>
        <w:t xml:space="preserve">. He recommended that the “feedback”, “?”, or </w:t>
      </w:r>
      <w:r w:rsidR="00151AB1">
        <w:rPr>
          <w:rFonts w:ascii="Arial" w:hAnsi="Arial" w:cs="Arial"/>
          <w:sz w:val="24"/>
          <w:szCs w:val="24"/>
        </w:rPr>
        <w:t>“</w:t>
      </w:r>
      <w:r>
        <w:rPr>
          <w:rFonts w:ascii="Arial" w:hAnsi="Arial" w:cs="Arial"/>
          <w:sz w:val="24"/>
          <w:szCs w:val="24"/>
        </w:rPr>
        <w:t>user voice</w:t>
      </w:r>
      <w:r w:rsidR="00151AB1">
        <w:rPr>
          <w:rFonts w:ascii="Arial" w:hAnsi="Arial" w:cs="Arial"/>
          <w:sz w:val="24"/>
          <w:szCs w:val="24"/>
        </w:rPr>
        <w:t>”</w:t>
      </w:r>
      <w:r>
        <w:rPr>
          <w:rFonts w:ascii="Arial" w:hAnsi="Arial" w:cs="Arial"/>
          <w:sz w:val="24"/>
          <w:szCs w:val="24"/>
        </w:rPr>
        <w:t xml:space="preserve"> options be used to input any recommendations and concerns.</w:t>
      </w:r>
      <w:r w:rsidR="0050520E">
        <w:rPr>
          <w:rFonts w:ascii="Arial" w:hAnsi="Arial" w:cs="Arial"/>
          <w:sz w:val="24"/>
          <w:szCs w:val="24"/>
        </w:rPr>
        <w:t xml:space="preserve"> Some changes we would like to see include:</w:t>
      </w:r>
    </w:p>
    <w:p w:rsidR="00595F38" w:rsidRDefault="00595F38" w:rsidP="001B4FE0">
      <w:pPr>
        <w:rPr>
          <w:rFonts w:ascii="Arial" w:hAnsi="Arial" w:cs="Arial"/>
          <w:sz w:val="24"/>
          <w:szCs w:val="24"/>
        </w:rPr>
      </w:pPr>
      <w:r w:rsidRPr="00595F38">
        <w:rPr>
          <w:rFonts w:ascii="Arial" w:hAnsi="Arial" w:cs="Arial"/>
          <w:b/>
          <w:sz w:val="24"/>
          <w:szCs w:val="24"/>
        </w:rPr>
        <w:t>Specific</w:t>
      </w:r>
      <w:r w:rsidR="0050520E">
        <w:rPr>
          <w:rFonts w:ascii="Arial" w:hAnsi="Arial" w:cs="Arial"/>
          <w:b/>
          <w:sz w:val="24"/>
          <w:szCs w:val="24"/>
        </w:rPr>
        <w:t xml:space="preserve"> website</w:t>
      </w:r>
      <w:r w:rsidRPr="00595F38">
        <w:rPr>
          <w:rFonts w:ascii="Arial" w:hAnsi="Arial" w:cs="Arial"/>
          <w:b/>
          <w:sz w:val="24"/>
          <w:szCs w:val="24"/>
        </w:rPr>
        <w:t xml:space="preserve"> </w:t>
      </w:r>
      <w:r w:rsidR="0050520E">
        <w:rPr>
          <w:rFonts w:ascii="Arial" w:hAnsi="Arial" w:cs="Arial"/>
          <w:b/>
          <w:sz w:val="24"/>
          <w:szCs w:val="24"/>
        </w:rPr>
        <w:t>ideas</w:t>
      </w:r>
      <w:r>
        <w:rPr>
          <w:rFonts w:ascii="Arial" w:hAnsi="Arial" w:cs="Arial"/>
          <w:sz w:val="24"/>
          <w:szCs w:val="24"/>
        </w:rPr>
        <w:t>:</w:t>
      </w:r>
      <w:r>
        <w:rPr>
          <w:rFonts w:ascii="Arial" w:hAnsi="Arial" w:cs="Arial"/>
          <w:sz w:val="24"/>
          <w:szCs w:val="24"/>
        </w:rPr>
        <w:br/>
        <w:t xml:space="preserve">     *Can we use some type of calendar system to put all options for kayakers on a specific date in the same place?</w:t>
      </w:r>
      <w:r>
        <w:rPr>
          <w:rFonts w:ascii="Arial" w:hAnsi="Arial" w:cs="Arial"/>
          <w:sz w:val="24"/>
          <w:szCs w:val="24"/>
        </w:rPr>
        <w:br/>
        <w:t xml:space="preserve">     *Make “Leader Permission required” the default on all trips.</w:t>
      </w:r>
      <w:r>
        <w:rPr>
          <w:rFonts w:ascii="Arial" w:hAnsi="Arial" w:cs="Arial"/>
          <w:sz w:val="24"/>
          <w:szCs w:val="24"/>
        </w:rPr>
        <w:br/>
        <w:t xml:space="preserve">     *Send an automatic email to a leader whenever someone signs up for a paddle or course.</w:t>
      </w:r>
      <w:r>
        <w:rPr>
          <w:rFonts w:ascii="Arial" w:hAnsi="Arial" w:cs="Arial"/>
          <w:sz w:val="24"/>
          <w:szCs w:val="24"/>
        </w:rPr>
        <w:br/>
        <w:t xml:space="preserve">     *Get rid of elevation gain on kayak templates.</w:t>
      </w:r>
      <w:r>
        <w:rPr>
          <w:rFonts w:ascii="Arial" w:hAnsi="Arial" w:cs="Arial"/>
          <w:sz w:val="24"/>
          <w:szCs w:val="24"/>
        </w:rPr>
        <w:br/>
        <w:t xml:space="preserve">     *Make it so you can list multiple people at once as “successfully completed paddle” instead of having to click on each person to streamline the process. </w:t>
      </w:r>
    </w:p>
    <w:p w:rsidR="00151AB1" w:rsidRPr="00151AB1" w:rsidRDefault="00151AB1" w:rsidP="001B4FE0">
      <w:pPr>
        <w:rPr>
          <w:rFonts w:ascii="Arial" w:hAnsi="Arial" w:cs="Arial"/>
          <w:sz w:val="24"/>
          <w:szCs w:val="24"/>
        </w:rPr>
      </w:pPr>
      <w:r>
        <w:rPr>
          <w:rFonts w:ascii="Arial" w:hAnsi="Arial" w:cs="Arial"/>
          <w:b/>
          <w:sz w:val="24"/>
          <w:szCs w:val="24"/>
          <w:u w:val="single"/>
        </w:rPr>
        <w:t>Intermediate Kayak course:</w:t>
      </w:r>
      <w:r>
        <w:rPr>
          <w:rFonts w:ascii="Arial" w:hAnsi="Arial" w:cs="Arial"/>
          <w:sz w:val="24"/>
          <w:szCs w:val="24"/>
        </w:rPr>
        <w:t xml:space="preserve"> Beth discussed the “process” of Tacoma Branch developing the course to offer stude</w:t>
      </w:r>
      <w:r w:rsidR="00B47619">
        <w:rPr>
          <w:rFonts w:ascii="Arial" w:hAnsi="Arial" w:cs="Arial"/>
          <w:sz w:val="24"/>
          <w:szCs w:val="24"/>
        </w:rPr>
        <w:t>nts a guide of “what’s next?”  The goals of having an Intermediate Sea Kayak Course include</w:t>
      </w:r>
      <w:r>
        <w:rPr>
          <w:rFonts w:ascii="Arial" w:hAnsi="Arial" w:cs="Arial"/>
          <w:sz w:val="24"/>
          <w:szCs w:val="24"/>
        </w:rPr>
        <w:t xml:space="preserve"> </w:t>
      </w:r>
      <w:r w:rsidR="00B47619">
        <w:rPr>
          <w:rFonts w:ascii="Arial" w:hAnsi="Arial" w:cs="Arial"/>
          <w:sz w:val="24"/>
          <w:szCs w:val="24"/>
        </w:rPr>
        <w:t>encouraging</w:t>
      </w:r>
      <w:r w:rsidR="00BF5D47">
        <w:rPr>
          <w:rFonts w:ascii="Arial" w:hAnsi="Arial" w:cs="Arial"/>
          <w:sz w:val="24"/>
          <w:szCs w:val="24"/>
        </w:rPr>
        <w:t xml:space="preserve"> more advanced </w:t>
      </w:r>
      <w:r w:rsidR="00B47619">
        <w:rPr>
          <w:rFonts w:ascii="Arial" w:hAnsi="Arial" w:cs="Arial"/>
          <w:sz w:val="24"/>
          <w:szCs w:val="24"/>
        </w:rPr>
        <w:t xml:space="preserve">Mountaineer sea kayak </w:t>
      </w:r>
      <w:r w:rsidR="00BF5D47">
        <w:rPr>
          <w:rFonts w:ascii="Arial" w:hAnsi="Arial" w:cs="Arial"/>
          <w:sz w:val="24"/>
          <w:szCs w:val="24"/>
        </w:rPr>
        <w:t xml:space="preserve">trips, </w:t>
      </w:r>
      <w:r>
        <w:rPr>
          <w:rFonts w:ascii="Arial" w:hAnsi="Arial" w:cs="Arial"/>
          <w:sz w:val="24"/>
          <w:szCs w:val="24"/>
        </w:rPr>
        <w:t>and offer</w:t>
      </w:r>
      <w:r w:rsidR="00B47619">
        <w:rPr>
          <w:rFonts w:ascii="Arial" w:hAnsi="Arial" w:cs="Arial"/>
          <w:sz w:val="24"/>
          <w:szCs w:val="24"/>
        </w:rPr>
        <w:t>ing</w:t>
      </w:r>
      <w:r>
        <w:rPr>
          <w:rFonts w:ascii="Arial" w:hAnsi="Arial" w:cs="Arial"/>
          <w:sz w:val="24"/>
          <w:szCs w:val="24"/>
        </w:rPr>
        <w:t xml:space="preserve"> some type of consistent way of identifying experience level</w:t>
      </w:r>
      <w:r w:rsidR="00BF5D47">
        <w:rPr>
          <w:rFonts w:ascii="Arial" w:hAnsi="Arial" w:cs="Arial"/>
          <w:sz w:val="24"/>
          <w:szCs w:val="24"/>
        </w:rPr>
        <w:t>, whi</w:t>
      </w:r>
      <w:r w:rsidR="00B47619">
        <w:rPr>
          <w:rFonts w:ascii="Arial" w:hAnsi="Arial" w:cs="Arial"/>
          <w:sz w:val="24"/>
          <w:szCs w:val="24"/>
        </w:rPr>
        <w:t>le making the training</w:t>
      </w:r>
      <w:r w:rsidR="00BF5D47">
        <w:rPr>
          <w:rFonts w:ascii="Arial" w:hAnsi="Arial" w:cs="Arial"/>
          <w:sz w:val="24"/>
          <w:szCs w:val="24"/>
        </w:rPr>
        <w:t xml:space="preserve"> affordable</w:t>
      </w:r>
      <w:r w:rsidR="00910845">
        <w:rPr>
          <w:rFonts w:ascii="Arial" w:hAnsi="Arial" w:cs="Arial"/>
          <w:sz w:val="24"/>
          <w:szCs w:val="24"/>
        </w:rPr>
        <w:t xml:space="preserve"> (as compared to the ACA or BCU route</w:t>
      </w:r>
      <w:r>
        <w:rPr>
          <w:rFonts w:ascii="Arial" w:hAnsi="Arial" w:cs="Arial"/>
          <w:sz w:val="24"/>
          <w:szCs w:val="24"/>
        </w:rPr>
        <w:t>.</w:t>
      </w:r>
      <w:r w:rsidR="00910845">
        <w:rPr>
          <w:rFonts w:ascii="Arial" w:hAnsi="Arial" w:cs="Arial"/>
          <w:sz w:val="24"/>
          <w:szCs w:val="24"/>
        </w:rPr>
        <w:t>)  It is also more consisten</w:t>
      </w:r>
      <w:r w:rsidR="00C377EC">
        <w:rPr>
          <w:rFonts w:ascii="Arial" w:hAnsi="Arial" w:cs="Arial"/>
          <w:sz w:val="24"/>
          <w:szCs w:val="24"/>
        </w:rPr>
        <w:t>t with the Mountaineers tradition</w:t>
      </w:r>
      <w:r w:rsidR="00910845">
        <w:rPr>
          <w:rFonts w:ascii="Arial" w:hAnsi="Arial" w:cs="Arial"/>
          <w:sz w:val="24"/>
          <w:szCs w:val="24"/>
        </w:rPr>
        <w:t xml:space="preserve"> of allowing skilled volunteers (rather than paid professionals) to train volunteers.</w:t>
      </w:r>
      <w:r w:rsidR="00303FEC">
        <w:rPr>
          <w:rFonts w:ascii="Arial" w:hAnsi="Arial" w:cs="Arial"/>
          <w:sz w:val="24"/>
          <w:szCs w:val="24"/>
        </w:rPr>
        <w:t xml:space="preserve"> She </w:t>
      </w:r>
      <w:r w:rsidR="00B40103">
        <w:rPr>
          <w:rFonts w:ascii="Arial" w:hAnsi="Arial" w:cs="Arial"/>
          <w:sz w:val="24"/>
          <w:szCs w:val="24"/>
        </w:rPr>
        <w:t>showed how</w:t>
      </w:r>
      <w:r w:rsidR="00303FEC">
        <w:rPr>
          <w:rFonts w:ascii="Arial" w:hAnsi="Arial" w:cs="Arial"/>
          <w:sz w:val="24"/>
          <w:szCs w:val="24"/>
        </w:rPr>
        <w:t xml:space="preserve"> the Intermediate Sea Kayak skill level</w:t>
      </w:r>
      <w:r w:rsidR="00B40103">
        <w:rPr>
          <w:rFonts w:ascii="Arial" w:hAnsi="Arial" w:cs="Arial"/>
          <w:sz w:val="24"/>
          <w:szCs w:val="24"/>
        </w:rPr>
        <w:t>s compare</w:t>
      </w:r>
      <w:r w:rsidR="00C25D31">
        <w:rPr>
          <w:rFonts w:ascii="Arial" w:hAnsi="Arial" w:cs="Arial"/>
          <w:sz w:val="24"/>
          <w:szCs w:val="24"/>
        </w:rPr>
        <w:t xml:space="preserve"> to ACAL4, BCU3*, and BCU4*.</w:t>
      </w:r>
    </w:p>
    <w:p w:rsidR="00151AB1" w:rsidRDefault="00151AB1" w:rsidP="001B4FE0">
      <w:pPr>
        <w:rPr>
          <w:rFonts w:ascii="Arial" w:hAnsi="Arial" w:cs="Arial"/>
          <w:sz w:val="24"/>
          <w:szCs w:val="24"/>
        </w:rPr>
      </w:pPr>
      <w:r>
        <w:rPr>
          <w:rFonts w:ascii="Arial" w:hAnsi="Arial" w:cs="Arial"/>
          <w:b/>
          <w:sz w:val="24"/>
          <w:szCs w:val="24"/>
        </w:rPr>
        <w:t>General Agreement</w:t>
      </w:r>
      <w:r w:rsidR="0076554F">
        <w:rPr>
          <w:rFonts w:ascii="Arial" w:hAnsi="Arial" w:cs="Arial"/>
          <w:b/>
          <w:sz w:val="24"/>
          <w:szCs w:val="24"/>
        </w:rPr>
        <w:t xml:space="preserve"> about the Intermediate Sea Kayak Course</w:t>
      </w:r>
      <w:r>
        <w:rPr>
          <w:rFonts w:ascii="Arial" w:hAnsi="Arial" w:cs="Arial"/>
          <w:b/>
          <w:sz w:val="24"/>
          <w:szCs w:val="24"/>
        </w:rPr>
        <w:t>:</w:t>
      </w:r>
      <w:r>
        <w:rPr>
          <w:rFonts w:ascii="Arial" w:hAnsi="Arial" w:cs="Arial"/>
          <w:b/>
          <w:sz w:val="24"/>
          <w:szCs w:val="24"/>
        </w:rPr>
        <w:br/>
        <w:t xml:space="preserve">     </w:t>
      </w:r>
      <w:r w:rsidRPr="00151AB1">
        <w:rPr>
          <w:rFonts w:ascii="Arial" w:hAnsi="Arial" w:cs="Arial"/>
          <w:sz w:val="24"/>
          <w:szCs w:val="24"/>
        </w:rPr>
        <w:t xml:space="preserve">*Everyone likes the concept of </w:t>
      </w:r>
      <w:r>
        <w:rPr>
          <w:rFonts w:ascii="Arial" w:hAnsi="Arial" w:cs="Arial"/>
          <w:sz w:val="24"/>
          <w:szCs w:val="24"/>
        </w:rPr>
        <w:t xml:space="preserve">an Intermediate </w:t>
      </w:r>
      <w:r w:rsidR="00306068">
        <w:rPr>
          <w:rFonts w:ascii="Arial" w:hAnsi="Arial" w:cs="Arial"/>
          <w:sz w:val="24"/>
          <w:szCs w:val="24"/>
        </w:rPr>
        <w:t xml:space="preserve">Sea Kayak </w:t>
      </w:r>
      <w:r>
        <w:rPr>
          <w:rFonts w:ascii="Arial" w:hAnsi="Arial" w:cs="Arial"/>
          <w:sz w:val="24"/>
          <w:szCs w:val="24"/>
        </w:rPr>
        <w:t xml:space="preserve">Course; </w:t>
      </w:r>
      <w:r w:rsidR="00D41B44">
        <w:rPr>
          <w:rFonts w:ascii="Arial" w:hAnsi="Arial" w:cs="Arial"/>
          <w:sz w:val="24"/>
          <w:szCs w:val="24"/>
        </w:rPr>
        <w:t xml:space="preserve">minimum </w:t>
      </w:r>
      <w:r>
        <w:rPr>
          <w:rFonts w:ascii="Arial" w:hAnsi="Arial" w:cs="Arial"/>
          <w:sz w:val="24"/>
          <w:szCs w:val="24"/>
        </w:rPr>
        <w:t>standards still need some fine-tuning.</w:t>
      </w:r>
      <w:r w:rsidR="00416CCB">
        <w:rPr>
          <w:rFonts w:ascii="Arial" w:hAnsi="Arial" w:cs="Arial"/>
          <w:sz w:val="24"/>
          <w:szCs w:val="24"/>
        </w:rPr>
        <w:t xml:space="preserve">  </w:t>
      </w:r>
      <w:r>
        <w:rPr>
          <w:rFonts w:ascii="Arial" w:hAnsi="Arial" w:cs="Arial"/>
          <w:sz w:val="24"/>
          <w:szCs w:val="24"/>
        </w:rPr>
        <w:br/>
        <w:t xml:space="preserve">     *This is NOT a requir</w:t>
      </w:r>
      <w:r w:rsidR="00526A5A">
        <w:rPr>
          <w:rFonts w:ascii="Arial" w:hAnsi="Arial" w:cs="Arial"/>
          <w:sz w:val="24"/>
          <w:szCs w:val="24"/>
        </w:rPr>
        <w:t>ement/prerequisite for participation on paddles</w:t>
      </w:r>
      <w:r>
        <w:rPr>
          <w:rFonts w:ascii="Arial" w:hAnsi="Arial" w:cs="Arial"/>
          <w:sz w:val="24"/>
          <w:szCs w:val="24"/>
        </w:rPr>
        <w:br/>
        <w:t xml:space="preserve">     *Trip Leader discretion is still required for any SK IV and V trips</w:t>
      </w:r>
      <w:r w:rsidR="00EB2B61">
        <w:rPr>
          <w:rFonts w:ascii="Arial" w:hAnsi="Arial" w:cs="Arial"/>
          <w:sz w:val="24"/>
          <w:szCs w:val="24"/>
        </w:rPr>
        <w:t xml:space="preserve"> (as it is for all kayak trips)</w:t>
      </w:r>
      <w:r>
        <w:rPr>
          <w:rFonts w:ascii="Arial" w:hAnsi="Arial" w:cs="Arial"/>
          <w:sz w:val="24"/>
          <w:szCs w:val="24"/>
        </w:rPr>
        <w:t xml:space="preserve">, and being an </w:t>
      </w:r>
      <w:r w:rsidR="00C25D31">
        <w:rPr>
          <w:rFonts w:ascii="Arial" w:hAnsi="Arial" w:cs="Arial"/>
          <w:sz w:val="24"/>
          <w:szCs w:val="24"/>
        </w:rPr>
        <w:t>“</w:t>
      </w:r>
      <w:r>
        <w:rPr>
          <w:rFonts w:ascii="Arial" w:hAnsi="Arial" w:cs="Arial"/>
          <w:sz w:val="24"/>
          <w:szCs w:val="24"/>
        </w:rPr>
        <w:t>Intermediate</w:t>
      </w:r>
      <w:r w:rsidR="00C25D31">
        <w:rPr>
          <w:rFonts w:ascii="Arial" w:hAnsi="Arial" w:cs="Arial"/>
          <w:sz w:val="24"/>
          <w:szCs w:val="24"/>
        </w:rPr>
        <w:t>” paddler does not qualify or disqualify anyone for or from a trip.  In fact these trips are probably needed in order to get the experi</w:t>
      </w:r>
      <w:r w:rsidR="00F631AE">
        <w:rPr>
          <w:rFonts w:ascii="Arial" w:hAnsi="Arial" w:cs="Arial"/>
          <w:sz w:val="24"/>
          <w:szCs w:val="24"/>
        </w:rPr>
        <w:t>ence for the designation.</w:t>
      </w:r>
      <w:r w:rsidR="00F631AE">
        <w:rPr>
          <w:rFonts w:ascii="Arial" w:hAnsi="Arial" w:cs="Arial"/>
          <w:sz w:val="24"/>
          <w:szCs w:val="24"/>
        </w:rPr>
        <w:br/>
        <w:t xml:space="preserve">     </w:t>
      </w:r>
      <w:r w:rsidR="00C25D31">
        <w:rPr>
          <w:rFonts w:ascii="Arial" w:hAnsi="Arial" w:cs="Arial"/>
          <w:sz w:val="24"/>
          <w:szCs w:val="24"/>
        </w:rPr>
        <w:t xml:space="preserve">     *Current experienced kayakers </w:t>
      </w:r>
      <w:r w:rsidR="006D4BCE">
        <w:rPr>
          <w:rFonts w:ascii="Arial" w:hAnsi="Arial" w:cs="Arial"/>
          <w:sz w:val="24"/>
          <w:szCs w:val="24"/>
        </w:rPr>
        <w:t xml:space="preserve">who meet the existing current standards </w:t>
      </w:r>
      <w:r w:rsidR="00C25D31">
        <w:rPr>
          <w:rFonts w:ascii="Arial" w:hAnsi="Arial" w:cs="Arial"/>
          <w:sz w:val="24"/>
          <w:szCs w:val="24"/>
        </w:rPr>
        <w:t>will need to be grandfathered into qualification in order to get a core group of instructors.</w:t>
      </w:r>
      <w:r w:rsidR="003541D0">
        <w:rPr>
          <w:rFonts w:ascii="Arial" w:hAnsi="Arial" w:cs="Arial"/>
          <w:sz w:val="24"/>
          <w:szCs w:val="24"/>
        </w:rPr>
        <w:t xml:space="preserve">  Each branch can dete</w:t>
      </w:r>
      <w:r w:rsidR="001D437D">
        <w:rPr>
          <w:rFonts w:ascii="Arial" w:hAnsi="Arial" w:cs="Arial"/>
          <w:sz w:val="24"/>
          <w:szCs w:val="24"/>
        </w:rPr>
        <w:t>rmine who those people would be, and would be responsible for granting Equivalency to those kayakers</w:t>
      </w:r>
      <w:r w:rsidR="00C25D31">
        <w:rPr>
          <w:rFonts w:ascii="Arial" w:hAnsi="Arial" w:cs="Arial"/>
          <w:sz w:val="24"/>
          <w:szCs w:val="24"/>
        </w:rPr>
        <w:br/>
        <w:t xml:space="preserve">     *The Trip Leader path is intended to be separate from the Intermediate course.</w:t>
      </w:r>
      <w:r w:rsidR="00C25D31">
        <w:rPr>
          <w:rFonts w:ascii="Arial" w:hAnsi="Arial" w:cs="Arial"/>
          <w:sz w:val="24"/>
          <w:szCs w:val="24"/>
        </w:rPr>
        <w:br/>
        <w:t xml:space="preserve">     *This is not intended to be a </w:t>
      </w:r>
      <w:r w:rsidR="00A84629">
        <w:rPr>
          <w:rFonts w:ascii="Arial" w:hAnsi="Arial" w:cs="Arial"/>
          <w:sz w:val="24"/>
          <w:szCs w:val="24"/>
        </w:rPr>
        <w:t xml:space="preserve">just a </w:t>
      </w:r>
      <w:r w:rsidR="00C25D31">
        <w:rPr>
          <w:rFonts w:ascii="Arial" w:hAnsi="Arial" w:cs="Arial"/>
          <w:sz w:val="24"/>
          <w:szCs w:val="24"/>
        </w:rPr>
        <w:t xml:space="preserve">checklist for classes, but </w:t>
      </w:r>
      <w:r w:rsidR="00A84629">
        <w:rPr>
          <w:rFonts w:ascii="Arial" w:hAnsi="Arial" w:cs="Arial"/>
          <w:sz w:val="24"/>
          <w:szCs w:val="24"/>
        </w:rPr>
        <w:t xml:space="preserve">rather </w:t>
      </w:r>
      <w:r w:rsidR="00C25D31">
        <w:rPr>
          <w:rFonts w:ascii="Arial" w:hAnsi="Arial" w:cs="Arial"/>
          <w:sz w:val="24"/>
          <w:szCs w:val="24"/>
        </w:rPr>
        <w:t>a measure of proficiency in the various skills.</w:t>
      </w:r>
      <w:r w:rsidR="00A84629">
        <w:rPr>
          <w:rFonts w:ascii="Arial" w:hAnsi="Arial" w:cs="Arial"/>
          <w:sz w:val="24"/>
          <w:szCs w:val="24"/>
        </w:rPr>
        <w:t xml:space="preserve">  </w:t>
      </w:r>
    </w:p>
    <w:p w:rsidR="00416CCB" w:rsidRDefault="00416CCB" w:rsidP="001B4FE0">
      <w:pPr>
        <w:rPr>
          <w:rFonts w:ascii="Arial" w:hAnsi="Arial" w:cs="Arial"/>
          <w:sz w:val="24"/>
          <w:szCs w:val="24"/>
        </w:rPr>
      </w:pPr>
      <w:r>
        <w:rPr>
          <w:rFonts w:ascii="Arial" w:hAnsi="Arial" w:cs="Arial"/>
          <w:sz w:val="24"/>
          <w:szCs w:val="24"/>
        </w:rPr>
        <w:tab/>
      </w:r>
    </w:p>
    <w:p w:rsidR="00231A97" w:rsidRDefault="00C25D31" w:rsidP="001B4FE0">
      <w:pPr>
        <w:rPr>
          <w:rFonts w:ascii="Arial" w:hAnsi="Arial" w:cs="Arial"/>
          <w:sz w:val="24"/>
          <w:szCs w:val="24"/>
        </w:rPr>
      </w:pPr>
      <w:r>
        <w:rPr>
          <w:rFonts w:ascii="Arial" w:hAnsi="Arial" w:cs="Arial"/>
          <w:b/>
          <w:sz w:val="24"/>
          <w:szCs w:val="24"/>
        </w:rPr>
        <w:t>Concerns moving forward</w:t>
      </w:r>
      <w:r w:rsidR="007C6A73">
        <w:rPr>
          <w:rFonts w:ascii="Arial" w:hAnsi="Arial" w:cs="Arial"/>
          <w:b/>
          <w:sz w:val="24"/>
          <w:szCs w:val="24"/>
        </w:rPr>
        <w:t xml:space="preserve"> with the Intermediate Sea Kayak Course</w:t>
      </w:r>
      <w:r>
        <w:rPr>
          <w:rFonts w:ascii="Arial" w:hAnsi="Arial" w:cs="Arial"/>
          <w:b/>
          <w:sz w:val="24"/>
          <w:szCs w:val="24"/>
        </w:rPr>
        <w:t>:</w:t>
      </w:r>
      <w:r>
        <w:rPr>
          <w:rFonts w:ascii="Arial" w:hAnsi="Arial" w:cs="Arial"/>
          <w:b/>
          <w:sz w:val="24"/>
          <w:szCs w:val="24"/>
        </w:rPr>
        <w:br/>
        <w:t xml:space="preserve">     *</w:t>
      </w:r>
      <w:r w:rsidRPr="00C25D31">
        <w:rPr>
          <w:rFonts w:ascii="Arial" w:hAnsi="Arial" w:cs="Arial"/>
          <w:sz w:val="24"/>
          <w:szCs w:val="24"/>
        </w:rPr>
        <w:t>Tacoma</w:t>
      </w:r>
      <w:r>
        <w:rPr>
          <w:rFonts w:ascii="Arial" w:hAnsi="Arial" w:cs="Arial"/>
          <w:sz w:val="24"/>
          <w:szCs w:val="24"/>
        </w:rPr>
        <w:t xml:space="preserve"> Branch </w:t>
      </w:r>
      <w:r w:rsidR="007C6A73">
        <w:rPr>
          <w:rFonts w:ascii="Arial" w:hAnsi="Arial" w:cs="Arial"/>
          <w:sz w:val="24"/>
          <w:szCs w:val="24"/>
        </w:rPr>
        <w:t xml:space="preserve">is concerned about  “signing off” and graduating paddlers from other branches that the Tacoma branch has not paddled with under conditions such as surf, currents and wind.  They would like each branch to take </w:t>
      </w:r>
      <w:r>
        <w:rPr>
          <w:rFonts w:ascii="Arial" w:hAnsi="Arial" w:cs="Arial"/>
          <w:sz w:val="24"/>
          <w:szCs w:val="24"/>
        </w:rPr>
        <w:t>responsibility</w:t>
      </w:r>
      <w:r w:rsidR="007C6A73">
        <w:rPr>
          <w:rFonts w:ascii="Arial" w:hAnsi="Arial" w:cs="Arial"/>
          <w:sz w:val="24"/>
          <w:szCs w:val="24"/>
        </w:rPr>
        <w:t xml:space="preserve"> for “signing off” and graduating paddlers from their own branch</w:t>
      </w:r>
      <w:r>
        <w:rPr>
          <w:rFonts w:ascii="Arial" w:hAnsi="Arial" w:cs="Arial"/>
          <w:sz w:val="24"/>
          <w:szCs w:val="24"/>
        </w:rPr>
        <w:t xml:space="preserve">, since they would </w:t>
      </w:r>
      <w:r w:rsidR="00313073">
        <w:rPr>
          <w:rFonts w:ascii="Arial" w:hAnsi="Arial" w:cs="Arial"/>
          <w:sz w:val="24"/>
          <w:szCs w:val="24"/>
        </w:rPr>
        <w:t xml:space="preserve">best </w:t>
      </w:r>
      <w:r w:rsidR="007C6A73">
        <w:rPr>
          <w:rFonts w:ascii="Arial" w:hAnsi="Arial" w:cs="Arial"/>
          <w:sz w:val="24"/>
          <w:szCs w:val="24"/>
        </w:rPr>
        <w:t>know those</w:t>
      </w:r>
      <w:r>
        <w:rPr>
          <w:rFonts w:ascii="Arial" w:hAnsi="Arial" w:cs="Arial"/>
          <w:sz w:val="24"/>
          <w:szCs w:val="24"/>
        </w:rPr>
        <w:t xml:space="preserve"> paddlers and their proficiency</w:t>
      </w:r>
      <w:r w:rsidR="00D93658">
        <w:rPr>
          <w:rFonts w:ascii="Arial" w:hAnsi="Arial" w:cs="Arial"/>
          <w:sz w:val="24"/>
          <w:szCs w:val="24"/>
        </w:rPr>
        <w:t xml:space="preserve"> level</w:t>
      </w:r>
      <w:r w:rsidR="007C6A73">
        <w:rPr>
          <w:rFonts w:ascii="Arial" w:hAnsi="Arial" w:cs="Arial"/>
          <w:sz w:val="24"/>
          <w:szCs w:val="24"/>
        </w:rPr>
        <w:t xml:space="preserve"> (ie, just like the Basic Sea Kayak Course format.)</w:t>
      </w:r>
      <w:r w:rsidR="00313073">
        <w:rPr>
          <w:rFonts w:ascii="Arial" w:hAnsi="Arial" w:cs="Arial"/>
          <w:sz w:val="24"/>
          <w:szCs w:val="24"/>
        </w:rPr>
        <w:br/>
        <w:t xml:space="preserve">    </w:t>
      </w:r>
    </w:p>
    <w:p w:rsidR="007C6A73" w:rsidRDefault="00313073" w:rsidP="001B4FE0">
      <w:pPr>
        <w:rPr>
          <w:rFonts w:ascii="Arial" w:hAnsi="Arial" w:cs="Arial"/>
          <w:sz w:val="24"/>
          <w:szCs w:val="24"/>
        </w:rPr>
      </w:pPr>
      <w:r>
        <w:rPr>
          <w:rFonts w:ascii="Arial" w:hAnsi="Arial" w:cs="Arial"/>
          <w:sz w:val="24"/>
          <w:szCs w:val="24"/>
        </w:rPr>
        <w:t xml:space="preserve"> *E</w:t>
      </w:r>
      <w:r w:rsidR="007C6A73">
        <w:rPr>
          <w:rFonts w:ascii="Arial" w:hAnsi="Arial" w:cs="Arial"/>
          <w:sz w:val="24"/>
          <w:szCs w:val="24"/>
        </w:rPr>
        <w:t>ach branch needs to determine how</w:t>
      </w:r>
      <w:r>
        <w:rPr>
          <w:rFonts w:ascii="Arial" w:hAnsi="Arial" w:cs="Arial"/>
          <w:sz w:val="24"/>
          <w:szCs w:val="24"/>
        </w:rPr>
        <w:t xml:space="preserve"> they want to go forward with </w:t>
      </w:r>
      <w:r w:rsidR="007C6A73">
        <w:rPr>
          <w:rFonts w:ascii="Arial" w:hAnsi="Arial" w:cs="Arial"/>
          <w:sz w:val="24"/>
          <w:szCs w:val="24"/>
        </w:rPr>
        <w:t>an Intermediate Sea Kayak Course for 2015, pending further discussion of the course at our 2016 Kayak Summit.  Seattle indicated that they are planning on implementing this course soon.</w:t>
      </w:r>
      <w:r w:rsidR="0029259F">
        <w:rPr>
          <w:rFonts w:ascii="Arial" w:hAnsi="Arial" w:cs="Arial"/>
          <w:sz w:val="24"/>
          <w:szCs w:val="24"/>
        </w:rPr>
        <w:t xml:space="preserve">  Olympia and </w:t>
      </w:r>
      <w:r w:rsidR="002A7964">
        <w:rPr>
          <w:rFonts w:ascii="Arial" w:hAnsi="Arial" w:cs="Arial"/>
          <w:sz w:val="24"/>
          <w:szCs w:val="24"/>
        </w:rPr>
        <w:t xml:space="preserve">Everett are still discussing if, when and </w:t>
      </w:r>
      <w:r w:rsidR="0029259F">
        <w:rPr>
          <w:rFonts w:ascii="Arial" w:hAnsi="Arial" w:cs="Arial"/>
          <w:sz w:val="24"/>
          <w:szCs w:val="24"/>
        </w:rPr>
        <w:t>how they will implement the course.</w:t>
      </w:r>
    </w:p>
    <w:p w:rsidR="007C6A73" w:rsidRDefault="007C6A73" w:rsidP="007C6A73">
      <w:pPr>
        <w:rPr>
          <w:rFonts w:ascii="Arial" w:hAnsi="Arial" w:cs="Arial"/>
          <w:sz w:val="24"/>
          <w:szCs w:val="24"/>
        </w:rPr>
      </w:pPr>
      <w:r>
        <w:rPr>
          <w:rFonts w:ascii="Arial" w:hAnsi="Arial" w:cs="Arial"/>
          <w:sz w:val="24"/>
          <w:szCs w:val="24"/>
        </w:rPr>
        <w:tab/>
        <w:t>*There was discussion about doing “shared” training of Intermediate Kayak Course students between the branches, but leaving the final “sign-off” and graduation of students to the bra</w:t>
      </w:r>
      <w:r w:rsidR="00231A97">
        <w:rPr>
          <w:rFonts w:ascii="Arial" w:hAnsi="Arial" w:cs="Arial"/>
          <w:sz w:val="24"/>
          <w:szCs w:val="24"/>
        </w:rPr>
        <w:t>n</w:t>
      </w:r>
      <w:r w:rsidR="00EC4A2C">
        <w:rPr>
          <w:rFonts w:ascii="Arial" w:hAnsi="Arial" w:cs="Arial"/>
          <w:sz w:val="24"/>
          <w:szCs w:val="24"/>
        </w:rPr>
        <w:t>ch that is best able to evaluate the student’s proficiency.</w:t>
      </w:r>
    </w:p>
    <w:p w:rsidR="00EC4A2C" w:rsidRDefault="00313073" w:rsidP="001B4FE0">
      <w:pPr>
        <w:rPr>
          <w:rFonts w:ascii="Arial" w:hAnsi="Arial" w:cs="Arial"/>
          <w:sz w:val="24"/>
          <w:szCs w:val="24"/>
        </w:rPr>
      </w:pPr>
      <w:r>
        <w:rPr>
          <w:rFonts w:ascii="Arial" w:hAnsi="Arial" w:cs="Arial"/>
          <w:sz w:val="24"/>
          <w:szCs w:val="24"/>
        </w:rPr>
        <w:t xml:space="preserve">     *</w:t>
      </w:r>
      <w:r w:rsidR="007C6A73">
        <w:rPr>
          <w:rFonts w:ascii="Arial" w:hAnsi="Arial" w:cs="Arial"/>
          <w:sz w:val="24"/>
          <w:szCs w:val="24"/>
        </w:rPr>
        <w:t>Interested</w:t>
      </w:r>
      <w:r>
        <w:rPr>
          <w:rFonts w:ascii="Arial" w:hAnsi="Arial" w:cs="Arial"/>
          <w:sz w:val="24"/>
          <w:szCs w:val="24"/>
        </w:rPr>
        <w:t xml:space="preserve"> branch</w:t>
      </w:r>
      <w:r w:rsidR="007C6A73">
        <w:rPr>
          <w:rFonts w:ascii="Arial" w:hAnsi="Arial" w:cs="Arial"/>
          <w:sz w:val="24"/>
          <w:szCs w:val="24"/>
        </w:rPr>
        <w:t>es</w:t>
      </w:r>
      <w:r>
        <w:rPr>
          <w:rFonts w:ascii="Arial" w:hAnsi="Arial" w:cs="Arial"/>
          <w:sz w:val="24"/>
          <w:szCs w:val="24"/>
        </w:rPr>
        <w:t xml:space="preserve"> would need to set up their own </w:t>
      </w:r>
      <w:r w:rsidR="007C6A73">
        <w:rPr>
          <w:rFonts w:ascii="Arial" w:hAnsi="Arial" w:cs="Arial"/>
          <w:sz w:val="24"/>
          <w:szCs w:val="24"/>
        </w:rPr>
        <w:t>Intermediate Sea Kayak Course</w:t>
      </w:r>
      <w:r>
        <w:rPr>
          <w:rFonts w:ascii="Arial" w:hAnsi="Arial" w:cs="Arial"/>
          <w:sz w:val="24"/>
          <w:szCs w:val="24"/>
        </w:rPr>
        <w:t xml:space="preserve"> on the website.</w:t>
      </w:r>
    </w:p>
    <w:p w:rsidR="00EC4A2C" w:rsidRDefault="00313073" w:rsidP="001B4FE0">
      <w:pPr>
        <w:rPr>
          <w:rFonts w:ascii="Arial" w:hAnsi="Arial" w:cs="Arial"/>
          <w:sz w:val="24"/>
          <w:szCs w:val="24"/>
        </w:rPr>
      </w:pPr>
      <w:r>
        <w:rPr>
          <w:rFonts w:ascii="Arial" w:hAnsi="Arial" w:cs="Arial"/>
          <w:sz w:val="24"/>
          <w:szCs w:val="24"/>
        </w:rPr>
        <w:t xml:space="preserve">     *Fine-tuning the wording on standards to get a club wide standard </w:t>
      </w:r>
      <w:r w:rsidR="007C6A73">
        <w:rPr>
          <w:rFonts w:ascii="Arial" w:hAnsi="Arial" w:cs="Arial"/>
          <w:sz w:val="24"/>
          <w:szCs w:val="24"/>
        </w:rPr>
        <w:t>will get started by establishing a subcommittee with members from all interested branches.  The goal is to develop recommendations that can be presented at the 2016 Sea Kayak Summit</w:t>
      </w:r>
    </w:p>
    <w:p w:rsidR="00C25D31" w:rsidRDefault="00EC4A2C" w:rsidP="001B4FE0">
      <w:pPr>
        <w:rPr>
          <w:rFonts w:ascii="Arial" w:hAnsi="Arial" w:cs="Arial"/>
          <w:sz w:val="24"/>
          <w:szCs w:val="24"/>
        </w:rPr>
      </w:pPr>
      <w:r>
        <w:rPr>
          <w:rFonts w:ascii="Arial" w:hAnsi="Arial" w:cs="Arial"/>
          <w:sz w:val="24"/>
          <w:szCs w:val="24"/>
        </w:rPr>
        <w:t xml:space="preserve">     *Chris Williams mentioned that the concept of</w:t>
      </w:r>
      <w:r w:rsidR="00313073">
        <w:rPr>
          <w:rFonts w:ascii="Arial" w:hAnsi="Arial" w:cs="Arial"/>
          <w:sz w:val="24"/>
          <w:szCs w:val="24"/>
        </w:rPr>
        <w:t xml:space="preserve"> Skill Badges</w:t>
      </w:r>
      <w:r>
        <w:rPr>
          <w:rFonts w:ascii="Arial" w:hAnsi="Arial" w:cs="Arial"/>
          <w:sz w:val="24"/>
          <w:szCs w:val="24"/>
        </w:rPr>
        <w:t xml:space="preserve"> is going to be introduced soon</w:t>
      </w:r>
      <w:r w:rsidR="00313073">
        <w:rPr>
          <w:rFonts w:ascii="Arial" w:hAnsi="Arial" w:cs="Arial"/>
          <w:sz w:val="24"/>
          <w:szCs w:val="24"/>
        </w:rPr>
        <w:t>, if we wanted to break the skills out into categories.</w:t>
      </w:r>
    </w:p>
    <w:p w:rsidR="00313073" w:rsidRDefault="00313073" w:rsidP="001B4FE0">
      <w:pPr>
        <w:rPr>
          <w:rFonts w:ascii="Arial" w:hAnsi="Arial" w:cs="Arial"/>
          <w:sz w:val="24"/>
          <w:szCs w:val="24"/>
        </w:rPr>
      </w:pPr>
      <w:r>
        <w:rPr>
          <w:rFonts w:ascii="Arial" w:hAnsi="Arial" w:cs="Arial"/>
          <w:b/>
          <w:sz w:val="24"/>
          <w:szCs w:val="24"/>
        </w:rPr>
        <w:t xml:space="preserve">Proposal: </w:t>
      </w:r>
      <w:r w:rsidR="00EC4A2C">
        <w:rPr>
          <w:rFonts w:ascii="Arial" w:hAnsi="Arial" w:cs="Arial"/>
          <w:sz w:val="24"/>
          <w:szCs w:val="24"/>
        </w:rPr>
        <w:t>Develop a subcommittee made up of members of interested branches, who will w</w:t>
      </w:r>
      <w:r w:rsidRPr="00313073">
        <w:rPr>
          <w:rFonts w:ascii="Arial" w:hAnsi="Arial" w:cs="Arial"/>
          <w:sz w:val="24"/>
          <w:szCs w:val="24"/>
        </w:rPr>
        <w:t>ork on this via email and branch committee meetings</w:t>
      </w:r>
      <w:r>
        <w:rPr>
          <w:rFonts w:ascii="Arial" w:hAnsi="Arial" w:cs="Arial"/>
          <w:sz w:val="24"/>
          <w:szCs w:val="24"/>
        </w:rPr>
        <w:t xml:space="preserve">, with goal of having </w:t>
      </w:r>
      <w:r w:rsidR="00EC4A2C">
        <w:rPr>
          <w:rFonts w:ascii="Arial" w:hAnsi="Arial" w:cs="Arial"/>
          <w:sz w:val="24"/>
          <w:szCs w:val="24"/>
        </w:rPr>
        <w:t>a minimum standards recommendation to present at the 2016 Kayak Summit.</w:t>
      </w:r>
    </w:p>
    <w:p w:rsidR="00BF5D47" w:rsidRDefault="00BF5D47" w:rsidP="001B4FE0">
      <w:pPr>
        <w:rPr>
          <w:rFonts w:ascii="Arial" w:hAnsi="Arial" w:cs="Arial"/>
          <w:sz w:val="24"/>
          <w:szCs w:val="24"/>
        </w:rPr>
      </w:pPr>
      <w:r>
        <w:rPr>
          <w:rFonts w:ascii="Arial" w:hAnsi="Arial" w:cs="Arial"/>
          <w:b/>
          <w:sz w:val="24"/>
          <w:szCs w:val="24"/>
          <w:u w:val="single"/>
        </w:rPr>
        <w:t>SK Ratings for paddles:</w:t>
      </w:r>
      <w:r>
        <w:rPr>
          <w:rFonts w:ascii="Arial" w:hAnsi="Arial" w:cs="Arial"/>
          <w:sz w:val="24"/>
          <w:szCs w:val="24"/>
        </w:rPr>
        <w:t xml:space="preserve"> There was a lot of discussion regarding this and no consensus. </w:t>
      </w:r>
      <w:r w:rsidRPr="00BF5D47">
        <w:rPr>
          <w:rFonts w:ascii="Arial" w:hAnsi="Arial" w:cs="Arial"/>
          <w:b/>
          <w:sz w:val="24"/>
          <w:szCs w:val="24"/>
        </w:rPr>
        <w:t>Tabled for later</w:t>
      </w:r>
      <w:r>
        <w:rPr>
          <w:rFonts w:ascii="Arial" w:hAnsi="Arial" w:cs="Arial"/>
          <w:sz w:val="24"/>
          <w:szCs w:val="24"/>
        </w:rPr>
        <w:t>.</w:t>
      </w:r>
    </w:p>
    <w:p w:rsidR="00BF5D47" w:rsidRDefault="00BF5D47" w:rsidP="001B4FE0">
      <w:pPr>
        <w:rPr>
          <w:rFonts w:ascii="Arial" w:hAnsi="Arial" w:cs="Arial"/>
          <w:sz w:val="24"/>
          <w:szCs w:val="24"/>
        </w:rPr>
      </w:pPr>
      <w:r>
        <w:rPr>
          <w:rFonts w:ascii="Arial" w:hAnsi="Arial" w:cs="Arial"/>
          <w:b/>
          <w:sz w:val="24"/>
          <w:szCs w:val="24"/>
          <w:u w:val="single"/>
        </w:rPr>
        <w:t>Sea Kayak Leader Requirements/Standards:</w:t>
      </w:r>
      <w:r>
        <w:rPr>
          <w:rFonts w:ascii="Arial" w:hAnsi="Arial" w:cs="Arial"/>
          <w:sz w:val="24"/>
          <w:szCs w:val="24"/>
        </w:rPr>
        <w:t xml:space="preserve">  </w:t>
      </w:r>
      <w:r w:rsidRPr="00BF5D47">
        <w:rPr>
          <w:rFonts w:ascii="Arial" w:hAnsi="Arial" w:cs="Arial"/>
          <w:b/>
          <w:sz w:val="24"/>
          <w:szCs w:val="24"/>
        </w:rPr>
        <w:t>Tabled for later discussion.</w:t>
      </w:r>
    </w:p>
    <w:p w:rsidR="00BF5D47" w:rsidRDefault="00BF5D47" w:rsidP="001B4FE0">
      <w:pPr>
        <w:rPr>
          <w:rFonts w:ascii="Arial" w:hAnsi="Arial" w:cs="Arial"/>
          <w:b/>
          <w:sz w:val="24"/>
          <w:szCs w:val="24"/>
        </w:rPr>
      </w:pPr>
      <w:r w:rsidRPr="00BF5D47">
        <w:rPr>
          <w:rFonts w:ascii="Arial" w:hAnsi="Arial" w:cs="Arial"/>
          <w:b/>
          <w:sz w:val="24"/>
          <w:szCs w:val="24"/>
          <w:u w:val="single"/>
        </w:rPr>
        <w:t>Mechanics of Basic Sea Kayaking</w:t>
      </w:r>
      <w:r>
        <w:rPr>
          <w:rFonts w:ascii="Arial" w:hAnsi="Arial" w:cs="Arial"/>
          <w:b/>
          <w:sz w:val="24"/>
          <w:szCs w:val="24"/>
          <w:u w:val="single"/>
        </w:rPr>
        <w:t xml:space="preserve"> Equivalency Process between branches: </w:t>
      </w:r>
      <w:r w:rsidRPr="00BF5D47">
        <w:rPr>
          <w:rFonts w:ascii="Arial" w:hAnsi="Arial" w:cs="Arial"/>
          <w:b/>
          <w:sz w:val="24"/>
          <w:szCs w:val="24"/>
        </w:rPr>
        <w:t>Tabled for later discussion</w:t>
      </w:r>
    </w:p>
    <w:p w:rsidR="00BF5D47" w:rsidRDefault="00BF5D47" w:rsidP="001B4FE0">
      <w:pPr>
        <w:rPr>
          <w:rFonts w:ascii="Arial" w:hAnsi="Arial" w:cs="Arial"/>
          <w:b/>
          <w:sz w:val="24"/>
          <w:szCs w:val="24"/>
        </w:rPr>
      </w:pPr>
      <w:r>
        <w:rPr>
          <w:rFonts w:ascii="Arial" w:hAnsi="Arial" w:cs="Arial"/>
          <w:b/>
          <w:sz w:val="24"/>
          <w:szCs w:val="24"/>
          <w:u w:val="single"/>
        </w:rPr>
        <w:t>Mixed Youth/Adult Programs:</w:t>
      </w:r>
      <w:r w:rsidR="00460DEE">
        <w:rPr>
          <w:rFonts w:ascii="Arial" w:hAnsi="Arial" w:cs="Arial"/>
          <w:sz w:val="24"/>
          <w:szCs w:val="24"/>
        </w:rPr>
        <w:t xml:space="preserve"> Kym Ames</w:t>
      </w:r>
      <w:r>
        <w:rPr>
          <w:rFonts w:ascii="Arial" w:hAnsi="Arial" w:cs="Arial"/>
          <w:sz w:val="24"/>
          <w:szCs w:val="24"/>
        </w:rPr>
        <w:t xml:space="preserve"> has a proposal on this topic and will email it to anyone interested. </w:t>
      </w:r>
      <w:r w:rsidRPr="00BF5D47">
        <w:rPr>
          <w:rFonts w:ascii="Arial" w:hAnsi="Arial" w:cs="Arial"/>
          <w:b/>
          <w:sz w:val="24"/>
          <w:szCs w:val="24"/>
        </w:rPr>
        <w:t>Tabled for later discussion.</w:t>
      </w:r>
    </w:p>
    <w:p w:rsidR="00BF5D47" w:rsidRDefault="00BF5D47" w:rsidP="001B4FE0">
      <w:pPr>
        <w:rPr>
          <w:rFonts w:ascii="Arial" w:hAnsi="Arial" w:cs="Arial"/>
          <w:sz w:val="24"/>
          <w:szCs w:val="24"/>
        </w:rPr>
      </w:pPr>
      <w:r>
        <w:rPr>
          <w:rFonts w:ascii="Arial" w:hAnsi="Arial" w:cs="Arial"/>
          <w:b/>
          <w:sz w:val="24"/>
          <w:szCs w:val="24"/>
          <w:u w:val="single"/>
        </w:rPr>
        <w:t xml:space="preserve">Next kayak Symposium: </w:t>
      </w:r>
      <w:r>
        <w:rPr>
          <w:rFonts w:ascii="Arial" w:hAnsi="Arial" w:cs="Arial"/>
          <w:b/>
          <w:sz w:val="24"/>
          <w:szCs w:val="24"/>
        </w:rPr>
        <w:t xml:space="preserve">February </w:t>
      </w:r>
      <w:r w:rsidR="00ED67DE">
        <w:rPr>
          <w:rFonts w:ascii="Arial" w:hAnsi="Arial" w:cs="Arial"/>
          <w:b/>
          <w:sz w:val="24"/>
          <w:szCs w:val="24"/>
        </w:rPr>
        <w:t xml:space="preserve">13, 2016 </w:t>
      </w:r>
      <w:r w:rsidR="00ED67DE" w:rsidRPr="00706838">
        <w:rPr>
          <w:rFonts w:ascii="Arial" w:hAnsi="Arial" w:cs="Arial"/>
          <w:sz w:val="24"/>
          <w:szCs w:val="24"/>
        </w:rPr>
        <w:t>(1</w:t>
      </w:r>
      <w:r w:rsidR="00ED67DE" w:rsidRPr="00706838">
        <w:rPr>
          <w:rFonts w:ascii="Arial" w:hAnsi="Arial" w:cs="Arial"/>
          <w:sz w:val="24"/>
          <w:szCs w:val="24"/>
          <w:vertAlign w:val="superscript"/>
        </w:rPr>
        <w:t>st</w:t>
      </w:r>
      <w:r w:rsidR="00ED67DE" w:rsidRPr="00706838">
        <w:rPr>
          <w:rFonts w:ascii="Arial" w:hAnsi="Arial" w:cs="Arial"/>
          <w:sz w:val="24"/>
          <w:szCs w:val="24"/>
        </w:rPr>
        <w:t xml:space="preserve"> Saturday after Super Bowl)</w:t>
      </w:r>
    </w:p>
    <w:p w:rsidR="003D0275" w:rsidRDefault="003D0275" w:rsidP="001B4FE0">
      <w:pPr>
        <w:rPr>
          <w:rFonts w:ascii="Arial" w:hAnsi="Arial" w:cs="Arial"/>
          <w:sz w:val="24"/>
          <w:szCs w:val="24"/>
        </w:rPr>
      </w:pPr>
    </w:p>
    <w:p w:rsidR="003D0275" w:rsidRDefault="003D0275" w:rsidP="003D0275">
      <w:pPr>
        <w:autoSpaceDE w:val="0"/>
        <w:autoSpaceDN w:val="0"/>
        <w:adjustRightInd w:val="0"/>
        <w:spacing w:after="0"/>
        <w:rPr>
          <w:rFonts w:ascii="JFBAMJ+TimesNewRoman,Bold" w:hAnsi="JFBAMJ+TimesNewRoman,Bold" w:cs="JFBAMJ+TimesNewRoman,Bold"/>
          <w:b/>
          <w:bCs/>
          <w:color w:val="000000"/>
          <w:sz w:val="23"/>
          <w:szCs w:val="23"/>
        </w:rPr>
      </w:pPr>
      <w:r w:rsidRPr="00B971D4">
        <w:rPr>
          <w:rFonts w:ascii="JFBAMJ+TimesNewRoman,Bold" w:hAnsi="JFBAMJ+TimesNewRoman,Bold" w:cs="JFBAMJ+TimesNewRoman,Bold"/>
          <w:b/>
          <w:bCs/>
          <w:color w:val="000000"/>
          <w:sz w:val="23"/>
          <w:szCs w:val="23"/>
        </w:rPr>
        <w:t xml:space="preserve">Minimum Clubwide Standards The Mountaineers </w:t>
      </w:r>
      <w:r w:rsidRPr="007A5212">
        <w:rPr>
          <w:rFonts w:ascii="JFBAMJ+TimesNewRoman,Bold" w:hAnsi="JFBAMJ+TimesNewRoman,Bold" w:cs="JFBAMJ+TimesNewRoman,Bold"/>
          <w:b/>
          <w:bCs/>
          <w:color w:val="FF0000"/>
          <w:sz w:val="23"/>
          <w:szCs w:val="23"/>
        </w:rPr>
        <w:t>(Approved 2/5/15)</w:t>
      </w:r>
    </w:p>
    <w:p w:rsidR="003D0275" w:rsidRPr="00B971D4" w:rsidRDefault="003D0275" w:rsidP="003D0275">
      <w:pPr>
        <w:autoSpaceDE w:val="0"/>
        <w:autoSpaceDN w:val="0"/>
        <w:adjustRightInd w:val="0"/>
        <w:spacing w:after="0"/>
        <w:rPr>
          <w:rFonts w:ascii="JFBAMJ+TimesNewRoman,Bold" w:hAnsi="JFBAMJ+TimesNewRoman,Bold" w:cs="JFBAMJ+TimesNewRoman,Bold"/>
          <w:color w:val="000000"/>
          <w:sz w:val="23"/>
          <w:szCs w:val="23"/>
        </w:rPr>
      </w:pPr>
    </w:p>
    <w:p w:rsidR="003D0275" w:rsidRPr="00B971D4" w:rsidRDefault="003D0275" w:rsidP="003D0275">
      <w:pPr>
        <w:autoSpaceDE w:val="0"/>
        <w:autoSpaceDN w:val="0"/>
        <w:adjustRightInd w:val="0"/>
        <w:spacing w:after="0"/>
        <w:jc w:val="center"/>
        <w:rPr>
          <w:rFonts w:ascii="JFBAMJ+TimesNewRoman,Bold" w:hAnsi="JFBAMJ+TimesNewRoman,Bold" w:cs="JFBAMJ+TimesNewRoman,Bold"/>
          <w:color w:val="000000"/>
          <w:sz w:val="28"/>
          <w:szCs w:val="28"/>
        </w:rPr>
      </w:pPr>
      <w:r w:rsidRPr="00B971D4">
        <w:rPr>
          <w:rFonts w:ascii="JFBAMJ+TimesNewRoman,Bold" w:hAnsi="JFBAMJ+TimesNewRoman,Bold"/>
          <w:sz w:val="23"/>
          <w:szCs w:val="23"/>
        </w:rPr>
        <w:t xml:space="preserve"> </w:t>
      </w:r>
      <w:r w:rsidRPr="00B971D4">
        <w:rPr>
          <w:rFonts w:ascii="JFBAMJ+TimesNewRoman,Bold" w:hAnsi="JFBAMJ+TimesNewRoman,Bold" w:cs="JFBAMJ+TimesNewRoman,Bold"/>
          <w:b/>
          <w:bCs/>
          <w:color w:val="000000"/>
          <w:sz w:val="28"/>
          <w:szCs w:val="28"/>
        </w:rPr>
        <w:t xml:space="preserve">Sea Kayaking </w:t>
      </w:r>
    </w:p>
    <w:p w:rsidR="003D0275" w:rsidRPr="00B971D4" w:rsidRDefault="003D0275" w:rsidP="003D0275">
      <w:pPr>
        <w:autoSpaceDE w:val="0"/>
        <w:autoSpaceDN w:val="0"/>
        <w:adjustRightInd w:val="0"/>
        <w:spacing w:after="0"/>
        <w:rPr>
          <w:rFonts w:ascii="JFBAMJ+TimesNewRoman,Bold" w:hAnsi="JFBAMJ+TimesNewRoman,Bold" w:cs="JFBAMJ+TimesNewRoman,Bold"/>
          <w:color w:val="000000"/>
          <w:sz w:val="23"/>
          <w:szCs w:val="23"/>
        </w:rPr>
      </w:pPr>
      <w:r w:rsidRPr="00B971D4">
        <w:rPr>
          <w:rFonts w:ascii="JFBAMJ+TimesNewRoman,Bold" w:hAnsi="JFBAMJ+TimesNewRoman,Bold" w:cs="JFBAMJ+TimesNewRoman,Bold"/>
          <w:b/>
          <w:bCs/>
          <w:color w:val="000000"/>
          <w:sz w:val="23"/>
          <w:szCs w:val="23"/>
        </w:rPr>
        <w:t xml:space="preserve">Application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This standard applies to club-sponsored sea kayaking trips in saltwater or freshwater. This standard applies to any branch or committee that sponsors sea kayaking activities. </w:t>
      </w:r>
    </w:p>
    <w:p w:rsidR="003D0275" w:rsidRPr="00B971D4" w:rsidRDefault="003D0275" w:rsidP="003D0275">
      <w:pPr>
        <w:autoSpaceDE w:val="0"/>
        <w:autoSpaceDN w:val="0"/>
        <w:adjustRightInd w:val="0"/>
        <w:spacing w:after="0"/>
        <w:rPr>
          <w:rFonts w:ascii="JFBAMJ+TimesNewRoman,Bold" w:hAnsi="JFBAMJ+TimesNewRoman,Bold" w:cs="JFBAMJ+TimesNewRoman,Bold"/>
          <w:color w:val="000000"/>
          <w:sz w:val="23"/>
          <w:szCs w:val="23"/>
        </w:rPr>
      </w:pPr>
      <w:r w:rsidRPr="00B971D4">
        <w:rPr>
          <w:rFonts w:ascii="JFBAMJ+TimesNewRoman,Bold" w:hAnsi="JFBAMJ+TimesNewRoman,Bold" w:cs="JFBAMJ+TimesNewRoman,Bold"/>
          <w:b/>
          <w:bCs/>
          <w:color w:val="000000"/>
          <w:sz w:val="23"/>
          <w:szCs w:val="23"/>
        </w:rPr>
        <w:t xml:space="preserve">Trips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Sea Kayaking trips will be rated with the categories shown in the Appendix. The rating must be available to participants when they sign up. </w:t>
      </w:r>
    </w:p>
    <w:p w:rsidR="003D0275" w:rsidRPr="00B971D4" w:rsidRDefault="003D0275" w:rsidP="003D0275">
      <w:pPr>
        <w:autoSpaceDE w:val="0"/>
        <w:autoSpaceDN w:val="0"/>
        <w:adjustRightInd w:val="0"/>
        <w:spacing w:after="0"/>
        <w:rPr>
          <w:rFonts w:ascii="JFBAMJ+TimesNewRoman,Bold" w:hAnsi="JFBAMJ+TimesNewRoman,Bold" w:cs="JFBAMJ+TimesNewRoman,Bold"/>
          <w:color w:val="000000"/>
          <w:sz w:val="23"/>
          <w:szCs w:val="23"/>
        </w:rPr>
      </w:pPr>
      <w:r w:rsidRPr="00B971D4">
        <w:rPr>
          <w:rFonts w:ascii="JFBAMJ+TimesNewRoman,Bold" w:hAnsi="JFBAMJ+TimesNewRoman,Bold" w:cs="JFBAMJ+TimesNewRoman,Bold"/>
          <w:b/>
          <w:bCs/>
          <w:color w:val="000000"/>
          <w:sz w:val="23"/>
          <w:szCs w:val="23"/>
        </w:rPr>
        <w:t xml:space="preserve">Equipment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The following equipment is required for any sea kayaking trip.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u w:val="single"/>
        </w:rPr>
        <w:t xml:space="preserve">Sea Kayak Related Equipment – required of all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Sea kayak with flotation in both ends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p>
    <w:p w:rsidR="003D0275" w:rsidRPr="00B971D4" w:rsidRDefault="003D0275" w:rsidP="003D0275">
      <w:pPr>
        <w:autoSpaceDE w:val="0"/>
        <w:autoSpaceDN w:val="0"/>
        <w:adjustRightInd w:val="0"/>
        <w:spacing w:after="0"/>
        <w:ind w:left="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Flotation can be compartments separated from the cockpit by bulkheads or bags specifically designed to provide the kayak flotation. A sea sock </w:t>
      </w:r>
      <w:r w:rsidRPr="00B971D4">
        <w:rPr>
          <w:rFonts w:ascii="JFBBIG+TimesNewRoman" w:hAnsi="JFBBIG+TimesNewRoman" w:cs="JFBBIG+TimesNewRoman"/>
          <w:strike/>
          <w:color w:val="FF0000"/>
          <w:sz w:val="23"/>
          <w:szCs w:val="23"/>
        </w:rPr>
        <w:t>should be used in boats without bulkheads, but</w:t>
      </w:r>
      <w:r w:rsidRPr="00B971D4">
        <w:rPr>
          <w:rFonts w:ascii="JFBBIG+TimesNewRoman" w:hAnsi="JFBBIG+TimesNewRoman" w:cs="JFBBIG+TimesNewRoman"/>
          <w:color w:val="000000"/>
          <w:sz w:val="23"/>
          <w:szCs w:val="23"/>
        </w:rPr>
        <w:t xml:space="preserve"> is not adequate flotation without float bags.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Paddle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Bilge pump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Paddle float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Spray skirt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USCG approved PFD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Appropriate </w:t>
      </w:r>
      <w:r w:rsidRPr="00B971D4">
        <w:rPr>
          <w:rFonts w:ascii="JFBBIG+TimesNewRoman" w:hAnsi="JFBBIG+TimesNewRoman" w:cs="JFBBIG+TimesNewRoman"/>
          <w:strike/>
          <w:color w:val="FF0000"/>
          <w:sz w:val="23"/>
          <w:szCs w:val="23"/>
        </w:rPr>
        <w:t>clothing</w:t>
      </w:r>
      <w:r>
        <w:rPr>
          <w:rFonts w:ascii="JFBBIG+TimesNewRoman" w:hAnsi="JFBBIG+TimesNewRoman" w:cs="JFBBIG+TimesNewRoman"/>
          <w:color w:val="000000"/>
          <w:sz w:val="23"/>
          <w:szCs w:val="23"/>
        </w:rPr>
        <w:t xml:space="preserve"> </w:t>
      </w:r>
      <w:r>
        <w:rPr>
          <w:rFonts w:ascii="JFBBIG+TimesNewRoman" w:hAnsi="JFBBIG+TimesNewRoman" w:cs="JFBBIG+TimesNewRoman"/>
          <w:color w:val="FF0000"/>
          <w:sz w:val="23"/>
          <w:szCs w:val="23"/>
        </w:rPr>
        <w:t>attire</w:t>
      </w:r>
      <w:r w:rsidRPr="00B971D4">
        <w:rPr>
          <w:rFonts w:ascii="JFBBIG+TimesNewRoman" w:hAnsi="JFBBIG+TimesNewRoman" w:cs="JFBBIG+TimesNewRoman"/>
          <w:color w:val="000000"/>
          <w:sz w:val="23"/>
          <w:szCs w:val="23"/>
        </w:rPr>
        <w:t xml:space="preserve"> for the conditions </w:t>
      </w:r>
      <w:r w:rsidRPr="00B971D4">
        <w:rPr>
          <w:rFonts w:ascii="JFBBIG+TimesNewRoman" w:hAnsi="JFBBIG+TimesNewRoman" w:cs="JFBBIG+TimesNewRoman"/>
          <w:strike/>
          <w:color w:val="FF0000"/>
          <w:sz w:val="23"/>
          <w:szCs w:val="23"/>
        </w:rPr>
        <w:t>encountered seasonally</w:t>
      </w:r>
      <w:r w:rsidRPr="00B971D4">
        <w:rPr>
          <w:rFonts w:ascii="JFBBIG+TimesNewRoman" w:hAnsi="JFBBIG+TimesNewRoman" w:cs="JFBBIG+TimesNewRoman"/>
          <w:color w:val="000000"/>
          <w:sz w:val="23"/>
          <w:szCs w:val="23"/>
        </w:rPr>
        <w:t xml:space="preserv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Whistle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u w:val="single"/>
        </w:rPr>
        <w:t xml:space="preserve">Sea Kayaking Ten Essentials – required of all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1. Navigation (Chart and compass – deck or orienteering type)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2. Spare clothing in a dry bag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3. Water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4. Food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5. First aid supplies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6. Lighter or waterproof matches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7. Sun protection (sun screen, hat, sunglasses with retainer strap).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8. Illumination (flashlight or headlamp)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9. Emergency shelter appropriate for the trip (space blanket, tarp, or tent)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10. Repair kit appropriate for trip and gear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u w:val="single"/>
        </w:rPr>
        <w:t xml:space="preserve">Required Equipment for Leaders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Chart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Tide and current data for the trip </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000000"/>
          <w:sz w:val="23"/>
          <w:szCs w:val="23"/>
        </w:rPr>
      </w:pPr>
      <w:r w:rsidRPr="00B971D4">
        <w:rPr>
          <w:rFonts w:ascii="JFBBIG+TimesNewRoman" w:hAnsi="JFBBIG+TimesNewRoman" w:cs="JFBBIG+TimesNewRoman"/>
          <w:color w:val="000000"/>
          <w:sz w:val="23"/>
          <w:szCs w:val="23"/>
        </w:rPr>
        <w:t xml:space="preserve">• Waterproof watch </w:t>
      </w:r>
    </w:p>
    <w:p w:rsidR="003D0275" w:rsidRPr="00B971D4" w:rsidRDefault="003D0275" w:rsidP="003D0275">
      <w:pPr>
        <w:autoSpaceDE w:val="0"/>
        <w:autoSpaceDN w:val="0"/>
        <w:adjustRightInd w:val="0"/>
        <w:spacing w:after="0"/>
        <w:rPr>
          <w:rFonts w:ascii="JFBBIG+TimesNewRoman" w:hAnsi="JFBBIG+TimesNewRoman" w:cs="JFBBIG+TimesNewRoman"/>
          <w:color w:val="000000"/>
          <w:sz w:val="23"/>
          <w:szCs w:val="23"/>
        </w:rPr>
      </w:pPr>
    </w:p>
    <w:p w:rsidR="003D0275" w:rsidRPr="00B971D4" w:rsidRDefault="003D0275" w:rsidP="003D0275">
      <w:pPr>
        <w:pageBreakBefore/>
        <w:autoSpaceDE w:val="0"/>
        <w:autoSpaceDN w:val="0"/>
        <w:adjustRightInd w:val="0"/>
        <w:spacing w:after="0"/>
        <w:rPr>
          <w:rFonts w:ascii="JFBBIG+TimesNewRoman" w:hAnsi="JFBBIG+TimesNewRoman" w:cs="JFBBIG+TimesNewRoman"/>
          <w:sz w:val="23"/>
          <w:szCs w:val="23"/>
        </w:rPr>
      </w:pPr>
      <w:r>
        <w:rPr>
          <w:rFonts w:ascii="JFBBIG+TimesNewRoman" w:hAnsi="JFBBIG+TimesNewRoman" w:cs="JFBBIG+TimesNewRoman"/>
          <w:sz w:val="23"/>
          <w:szCs w:val="23"/>
          <w:u w:val="single"/>
        </w:rPr>
        <w:t>R</w:t>
      </w:r>
      <w:r w:rsidRPr="00B971D4">
        <w:rPr>
          <w:rFonts w:ascii="JFBBIG+TimesNewRoman" w:hAnsi="JFBBIG+TimesNewRoman" w:cs="JFBBIG+TimesNewRoman"/>
          <w:sz w:val="23"/>
          <w:szCs w:val="23"/>
          <w:u w:val="single"/>
        </w:rPr>
        <w:t xml:space="preserve">equired Equipment for the Party (carried by any person)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Spare paddle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Towing system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Duct tape for boat repairs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Pliers, screwdriver (Phillips and spade) and knife or “Leatherman” type tool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Weather or VHF radio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Toilet paper and plastic bag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trike/>
          <w:color w:val="FF0000"/>
          <w:sz w:val="23"/>
          <w:szCs w:val="23"/>
        </w:rPr>
        <w:t>The following</w:t>
      </w:r>
      <w:r w:rsidRPr="00B971D4">
        <w:rPr>
          <w:rFonts w:ascii="JFBBIG+TimesNewRoman" w:hAnsi="JFBBIG+TimesNewRoman" w:cs="JFBBIG+TimesNewRoman"/>
          <w:sz w:val="23"/>
          <w:szCs w:val="23"/>
        </w:rPr>
        <w:t xml:space="preserve"> </w:t>
      </w:r>
      <w:r>
        <w:rPr>
          <w:rFonts w:ascii="JFBBIG+TimesNewRoman" w:hAnsi="JFBBIG+TimesNewRoman" w:cs="JFBBIG+TimesNewRoman"/>
          <w:color w:val="FF0000"/>
          <w:sz w:val="23"/>
          <w:szCs w:val="23"/>
        </w:rPr>
        <w:t xml:space="preserve">Additional </w:t>
      </w:r>
      <w:r w:rsidRPr="00B971D4">
        <w:rPr>
          <w:rFonts w:ascii="JFBBIG+TimesNewRoman" w:hAnsi="JFBBIG+TimesNewRoman" w:cs="JFBBIG+TimesNewRoman"/>
          <w:sz w:val="23"/>
          <w:szCs w:val="23"/>
        </w:rPr>
        <w:t>equipment may be required of all participants at the leader’s discretion</w:t>
      </w:r>
    </w:p>
    <w:p w:rsidR="003D0275" w:rsidRPr="00B971D4" w:rsidRDefault="003D0275" w:rsidP="003D0275">
      <w:pPr>
        <w:autoSpaceDE w:val="0"/>
        <w:autoSpaceDN w:val="0"/>
        <w:adjustRightInd w:val="0"/>
        <w:spacing w:after="0"/>
        <w:ind w:left="360" w:hanging="360"/>
        <w:rPr>
          <w:rFonts w:ascii="JFBBIG+TimesNewRoman" w:hAnsi="JFBBIG+TimesNewRoman" w:cs="JFBBIG+TimesNewRoman"/>
          <w:color w:val="FF0000"/>
          <w:sz w:val="23"/>
          <w:szCs w:val="23"/>
        </w:rPr>
      </w:pPr>
      <w:r w:rsidRPr="00B971D4">
        <w:rPr>
          <w:rFonts w:ascii="JFBBIG+TimesNewRoman" w:hAnsi="JFBBIG+TimesNewRoman" w:cs="JFBBIG+TimesNewRoman"/>
          <w:color w:val="FF0000"/>
          <w:sz w:val="23"/>
          <w:szCs w:val="23"/>
        </w:rPr>
        <w:t xml:space="preserve">• </w:t>
      </w:r>
      <w:r w:rsidRPr="00B971D4">
        <w:rPr>
          <w:rFonts w:ascii="JFBBIG+TimesNewRoman" w:hAnsi="JFBBIG+TimesNewRoman" w:cs="JFBBIG+TimesNewRoman"/>
          <w:strike/>
          <w:color w:val="FF0000"/>
          <w:sz w:val="23"/>
          <w:szCs w:val="23"/>
        </w:rPr>
        <w:t>Spare paddle</w:t>
      </w:r>
      <w:r w:rsidRPr="00B971D4">
        <w:rPr>
          <w:rFonts w:ascii="JFBBIG+TimesNewRoman" w:hAnsi="JFBBIG+TimesNewRoman" w:cs="JFBBIG+TimesNewRoman"/>
          <w:color w:val="FF0000"/>
          <w:sz w:val="23"/>
          <w:szCs w:val="23"/>
        </w:rPr>
        <w:t xml:space="preserv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color w:val="FF0000"/>
          <w:sz w:val="23"/>
          <w:szCs w:val="23"/>
        </w:rPr>
        <w:t xml:space="preserve">• </w:t>
      </w:r>
      <w:r w:rsidRPr="00B971D4">
        <w:rPr>
          <w:rFonts w:ascii="JFBBIG+TimesNewRoman" w:hAnsi="JFBBIG+TimesNewRoman" w:cs="JFBBIG+TimesNewRoman"/>
          <w:strike/>
          <w:color w:val="FF0000"/>
          <w:sz w:val="23"/>
          <w:szCs w:val="23"/>
        </w:rPr>
        <w:t xml:space="preserve">VHF radio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strike/>
          <w:color w:val="FF0000"/>
          <w:sz w:val="23"/>
          <w:szCs w:val="23"/>
        </w:rPr>
        <w:t xml:space="preserve">• Sling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strike/>
          <w:color w:val="FF0000"/>
          <w:sz w:val="23"/>
          <w:szCs w:val="23"/>
        </w:rPr>
        <w:t xml:space="preserve">• Wetsuit and dry top or drysuit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strike/>
          <w:color w:val="FF0000"/>
          <w:sz w:val="23"/>
          <w:szCs w:val="23"/>
        </w:rPr>
        <w:t xml:space="preserve">• Tow rope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strike/>
          <w:color w:val="FF0000"/>
          <w:sz w:val="23"/>
          <w:szCs w:val="23"/>
        </w:rPr>
        <w:t xml:space="preserve">• Chemical light stick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strike/>
          <w:color w:val="FF0000"/>
          <w:sz w:val="23"/>
          <w:szCs w:val="23"/>
        </w:rPr>
        <w:t xml:space="preserve">• Emergency signaling device (flares, smoke)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trike/>
          <w:color w:val="FF0000"/>
          <w:sz w:val="23"/>
          <w:szCs w:val="23"/>
        </w:rPr>
      </w:pPr>
      <w:r w:rsidRPr="00B971D4">
        <w:rPr>
          <w:rFonts w:ascii="JFBBIG+TimesNewRoman" w:hAnsi="JFBBIG+TimesNewRoman" w:cs="JFBBIG+TimesNewRoman"/>
          <w:strike/>
          <w:color w:val="FF0000"/>
          <w:sz w:val="23"/>
          <w:szCs w:val="23"/>
        </w:rPr>
        <w:t xml:space="preserve">• Additional flotation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AMJ+TimesNewRoman,Bold" w:hAnsi="JFBAMJ+TimesNewRoman,Bold" w:cs="JFBAMJ+TimesNewRoman,Bold"/>
          <w:sz w:val="23"/>
          <w:szCs w:val="23"/>
        </w:rPr>
      </w:pPr>
      <w:r w:rsidRPr="00B971D4">
        <w:rPr>
          <w:rFonts w:ascii="JFBAMJ+TimesNewRoman,Bold" w:hAnsi="JFBAMJ+TimesNewRoman,Bold" w:cs="JFBAMJ+TimesNewRoman,Bold"/>
          <w:b/>
          <w:bCs/>
          <w:sz w:val="23"/>
          <w:szCs w:val="23"/>
        </w:rPr>
        <w:t xml:space="preserve">Leaders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Leaders must be approved to lead trips by the sponsoring committee. Sponsoring committees must be satisfied that leaders of sea kayak trips have these qualifications: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u w:val="single"/>
        </w:rPr>
        <w:t xml:space="preserve">Training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Graduation from the Sea Kayak Course or Equivalency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Completion of a leadership course or demonstration of leadership skills to the satisfaction of the sponsoring committee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u w:val="single"/>
        </w:rPr>
        <w:t xml:space="preserve">Experience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Participation in at least two club-sponsored sea kayaking trips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Serving as a mentored leader on at least two trips (with a different mentor each time)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Leaders must demonstrate skill maintenance by satisfactorily leading at least one trip every three years. </w:t>
      </w: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Pr="00B971D4" w:rsidRDefault="003D0275" w:rsidP="003D0275">
      <w:pPr>
        <w:autoSpaceDE w:val="0"/>
        <w:autoSpaceDN w:val="0"/>
        <w:adjustRightInd w:val="0"/>
        <w:spacing w:after="0"/>
        <w:rPr>
          <w:rFonts w:ascii="JFBAMJ+TimesNewRoman,Bold" w:hAnsi="JFBAMJ+TimesNewRoman,Bold" w:cs="JFBAMJ+TimesNewRoman,Bold"/>
          <w:sz w:val="23"/>
          <w:szCs w:val="23"/>
        </w:rPr>
      </w:pPr>
      <w:r w:rsidRPr="00B971D4">
        <w:rPr>
          <w:rFonts w:ascii="JFBAMJ+TimesNewRoman,Bold" w:hAnsi="JFBAMJ+TimesNewRoman,Bold" w:cs="JFBAMJ+TimesNewRoman,Bold"/>
          <w:b/>
          <w:bCs/>
          <w:sz w:val="23"/>
          <w:szCs w:val="23"/>
        </w:rPr>
        <w:t xml:space="preserve">Participants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Graduation from the </w:t>
      </w:r>
      <w:r>
        <w:rPr>
          <w:rFonts w:ascii="JFBBIG+TimesNewRoman" w:hAnsi="JFBBIG+TimesNewRoman" w:cs="JFBBIG+TimesNewRoman"/>
          <w:color w:val="FF0000"/>
          <w:sz w:val="23"/>
          <w:szCs w:val="23"/>
        </w:rPr>
        <w:t xml:space="preserve">Basic </w:t>
      </w:r>
      <w:r w:rsidRPr="00B971D4">
        <w:rPr>
          <w:rFonts w:ascii="JFBBIG+TimesNewRoman" w:hAnsi="JFBBIG+TimesNewRoman" w:cs="JFBBIG+TimesNewRoman"/>
          <w:sz w:val="23"/>
          <w:szCs w:val="23"/>
        </w:rPr>
        <w:t xml:space="preserve">Sea Kayak Course or equivalency is a prerequisite for participating on a Sea Kayak trip. Current-year </w:t>
      </w:r>
      <w:r>
        <w:rPr>
          <w:rFonts w:ascii="JFBBIG+TimesNewRoman" w:hAnsi="JFBBIG+TimesNewRoman" w:cs="JFBBIG+TimesNewRoman"/>
          <w:color w:val="FF0000"/>
          <w:sz w:val="23"/>
          <w:szCs w:val="23"/>
        </w:rPr>
        <w:t xml:space="preserve">Basic </w:t>
      </w:r>
      <w:r w:rsidRPr="00B971D4">
        <w:rPr>
          <w:rFonts w:ascii="JFBBIG+TimesNewRoman" w:hAnsi="JFBBIG+TimesNewRoman" w:cs="JFBBIG+TimesNewRoman"/>
          <w:sz w:val="23"/>
          <w:szCs w:val="23"/>
        </w:rPr>
        <w:t xml:space="preserve">Sea Kayak Course students may participate on trips after they have successfully completed all course field trips.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Participants are responsible for signing up only for trips that are within their capabilities, wearing suitable clothing, and carrying appropriate equipment including the ten essentials. </w:t>
      </w: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r w:rsidRPr="00B971D4">
        <w:rPr>
          <w:rFonts w:ascii="JFBAMJ+TimesNewRoman,Bold" w:hAnsi="JFBAMJ+TimesNewRoman,Bold" w:cs="JFBAMJ+TimesNewRoman,Bold"/>
          <w:b/>
          <w:bCs/>
          <w:sz w:val="23"/>
          <w:szCs w:val="23"/>
        </w:rPr>
        <w:t xml:space="preserve">Courses </w:t>
      </w: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Default="003D0275" w:rsidP="003D0275">
      <w:pPr>
        <w:autoSpaceDE w:val="0"/>
        <w:autoSpaceDN w:val="0"/>
        <w:adjustRightInd w:val="0"/>
        <w:spacing w:after="0"/>
        <w:rPr>
          <w:rFonts w:ascii="JFBBIG+TimesNewRoman" w:hAnsi="JFBBIG+TimesNewRoman" w:cs="JFBBIG+TimesNewRoman"/>
          <w:sz w:val="23"/>
          <w:szCs w:val="23"/>
        </w:rPr>
      </w:pPr>
      <w:r>
        <w:rPr>
          <w:rFonts w:ascii="JFBAMJ+TimesNewRoman,Bold" w:hAnsi="JFBAMJ+TimesNewRoman,Bold" w:cs="JFBAMJ+TimesNewRoman,Bold"/>
          <w:b/>
          <w:bCs/>
          <w:sz w:val="23"/>
          <w:szCs w:val="23"/>
        </w:rPr>
        <w:t>T</w:t>
      </w:r>
      <w:r w:rsidRPr="00B971D4">
        <w:rPr>
          <w:rFonts w:ascii="JFBBIG+TimesNewRoman" w:hAnsi="JFBBIG+TimesNewRoman" w:cs="JFBBIG+TimesNewRoman"/>
          <w:sz w:val="23"/>
          <w:szCs w:val="23"/>
        </w:rPr>
        <w:t xml:space="preserve">he content of the </w:t>
      </w:r>
      <w:r>
        <w:rPr>
          <w:rFonts w:ascii="JFBBIG+TimesNewRoman" w:hAnsi="JFBBIG+TimesNewRoman" w:cs="JFBBIG+TimesNewRoman"/>
          <w:color w:val="FF0000"/>
          <w:sz w:val="23"/>
          <w:szCs w:val="23"/>
        </w:rPr>
        <w:t xml:space="preserve">Basic </w:t>
      </w:r>
      <w:r w:rsidRPr="00B971D4">
        <w:rPr>
          <w:rFonts w:ascii="JFBBIG+TimesNewRoman" w:hAnsi="JFBBIG+TimesNewRoman" w:cs="JFBBIG+TimesNewRoman"/>
          <w:sz w:val="23"/>
          <w:szCs w:val="23"/>
        </w:rPr>
        <w:t xml:space="preserve">Sea Kayaking Course shall include: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trike/>
          <w:color w:val="FF0000"/>
          <w:sz w:val="23"/>
          <w:szCs w:val="23"/>
          <w:u w:val="single"/>
        </w:rPr>
        <w:t>Classroom</w:t>
      </w:r>
      <w:r w:rsidRPr="00B971D4">
        <w:rPr>
          <w:rFonts w:ascii="JFBBIG+TimesNewRoman" w:hAnsi="JFBBIG+TimesNewRoman" w:cs="JFBBIG+TimesNewRoman"/>
          <w:sz w:val="23"/>
          <w:szCs w:val="23"/>
          <w:u w:val="single"/>
        </w:rPr>
        <w:t xml:space="preserve"> </w:t>
      </w:r>
      <w:r>
        <w:rPr>
          <w:rFonts w:ascii="JFBBIG+TimesNewRoman" w:hAnsi="JFBBIG+TimesNewRoman" w:cs="JFBBIG+TimesNewRoman"/>
          <w:color w:val="FF0000"/>
          <w:sz w:val="23"/>
          <w:szCs w:val="23"/>
          <w:u w:val="single"/>
        </w:rPr>
        <w:t xml:space="preserve">Off-water </w:t>
      </w:r>
      <w:r w:rsidRPr="00B971D4">
        <w:rPr>
          <w:rFonts w:ascii="JFBBIG+TimesNewRoman" w:hAnsi="JFBBIG+TimesNewRoman" w:cs="JFBBIG+TimesNewRoman"/>
          <w:sz w:val="23"/>
          <w:szCs w:val="23"/>
          <w:u w:val="single"/>
        </w:rPr>
        <w:t xml:space="preserve">instruction (at least nine hours) covering: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Equipment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Charts and navigation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Hypothermia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Tides and currents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Weather for kayakers </w:t>
      </w:r>
      <w:r w:rsidRPr="00B971D4">
        <w:rPr>
          <w:rFonts w:ascii="JFBBIG+TimesNewRoman" w:hAnsi="JFBBIG+TimesNewRoman" w:cs="JFBBIG+TimesNewRoman"/>
          <w:strike/>
          <w:color w:val="FF0000"/>
          <w:sz w:val="23"/>
          <w:szCs w:val="23"/>
        </w:rPr>
        <w:t>including the Beaufort wind scale</w:t>
      </w:r>
      <w:r w:rsidRPr="00B971D4">
        <w:rPr>
          <w:rFonts w:ascii="JFBBIG+TimesNewRoman" w:hAnsi="JFBBIG+TimesNewRoman" w:cs="JFBBIG+TimesNewRoman"/>
          <w:sz w:val="23"/>
          <w:szCs w:val="23"/>
        </w:rPr>
        <w:t xml:space="preserv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Leadership and followership including group dynamics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Trips and the trip rating system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Ergonomics, avoiding repetitive injuries, safe handling of heavy loads, shoulder protection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Basic conservation principles as they apply to sea kayaking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u w:val="single"/>
        </w:rPr>
        <w:t xml:space="preserve">Pool Instruction (at least two hours) covering: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A swim check without flotation (participants must be able to swim</w:t>
      </w:r>
      <w:r>
        <w:rPr>
          <w:rFonts w:ascii="JFBBIG+TimesNewRoman" w:hAnsi="JFBBIG+TimesNewRoman" w:cs="JFBBIG+TimesNewRoman"/>
          <w:color w:val="FF0000"/>
          <w:sz w:val="23"/>
          <w:szCs w:val="23"/>
        </w:rPr>
        <w:t xml:space="preserve"> 50 yards</w:t>
      </w:r>
      <w:r w:rsidRPr="00B971D4">
        <w:rPr>
          <w:rFonts w:ascii="JFBBIG+TimesNewRoman" w:hAnsi="JFBBIG+TimesNewRoman" w:cs="JFBBIG+TimesNewRoman"/>
          <w:sz w:val="23"/>
          <w:szCs w:val="23"/>
        </w:rPr>
        <w:t xml:space="preserve">)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Wet exits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Self- and assisted-rescue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u w:val="single"/>
        </w:rPr>
        <w:t xml:space="preserve">Open-water Instruction (at least two six-hour days), covering: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Launching and landing techniques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Basic paddling strokes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Use of required equipment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Wet exits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Self- and assisted-rescue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A sponsoring committee can substitute a club-sponsored sea kayak trip for one day of field trip instruction. </w:t>
      </w:r>
    </w:p>
    <w:p w:rsidR="003D0275" w:rsidRDefault="003D0275" w:rsidP="003D0275">
      <w:pPr>
        <w:autoSpaceDE w:val="0"/>
        <w:autoSpaceDN w:val="0"/>
        <w:adjustRightInd w:val="0"/>
        <w:spacing w:after="0"/>
        <w:rPr>
          <w:rFonts w:ascii="JFBBIG+TimesNewRoman" w:hAnsi="JFBBIG+TimesNewRoman" w:cs="JFBBIG+TimesNewRoman"/>
          <w:sz w:val="23"/>
          <w:szCs w:val="23"/>
        </w:rPr>
      </w:pPr>
      <w:r>
        <w:rPr>
          <w:rFonts w:ascii="JFBBIG+TimesNewRoman" w:hAnsi="JFBBIG+TimesNewRoman" w:cs="JFBBIG+TimesNewRoman"/>
          <w:color w:val="FF0000"/>
          <w:sz w:val="23"/>
          <w:szCs w:val="23"/>
        </w:rPr>
        <w:t xml:space="preserve">In order to graduate, Basic </w:t>
      </w:r>
      <w:r w:rsidRPr="00B971D4">
        <w:rPr>
          <w:rFonts w:ascii="JFBBIG+TimesNewRoman" w:hAnsi="JFBBIG+TimesNewRoman" w:cs="JFBBIG+TimesNewRoman"/>
          <w:sz w:val="23"/>
          <w:szCs w:val="23"/>
        </w:rPr>
        <w:t xml:space="preserve">Sea Kayak Course </w:t>
      </w:r>
      <w:r w:rsidRPr="00B971D4">
        <w:rPr>
          <w:rFonts w:ascii="JFBBIG+TimesNewRoman" w:hAnsi="JFBBIG+TimesNewRoman" w:cs="JFBBIG+TimesNewRoman"/>
          <w:strike/>
          <w:color w:val="FF0000"/>
          <w:sz w:val="23"/>
          <w:szCs w:val="23"/>
        </w:rPr>
        <w:t>graduates</w:t>
      </w:r>
      <w:r w:rsidRPr="00B971D4">
        <w:rPr>
          <w:rFonts w:ascii="JFBBIG+TimesNewRoman" w:hAnsi="JFBBIG+TimesNewRoman" w:cs="JFBBIG+TimesNewRoman"/>
          <w:sz w:val="23"/>
          <w:szCs w:val="23"/>
        </w:rPr>
        <w:t xml:space="preserve"> </w:t>
      </w:r>
      <w:r>
        <w:rPr>
          <w:rFonts w:ascii="JFBBIG+TimesNewRoman" w:hAnsi="JFBBIG+TimesNewRoman" w:cs="JFBBIG+TimesNewRoman"/>
          <w:color w:val="FF0000"/>
          <w:sz w:val="23"/>
          <w:szCs w:val="23"/>
        </w:rPr>
        <w:t xml:space="preserve">students </w:t>
      </w:r>
      <w:r w:rsidRPr="00B971D4">
        <w:rPr>
          <w:rFonts w:ascii="JFBBIG+TimesNewRoman" w:hAnsi="JFBBIG+TimesNewRoman" w:cs="JFBBIG+TimesNewRoman"/>
          <w:sz w:val="23"/>
          <w:szCs w:val="23"/>
        </w:rPr>
        <w:t xml:space="preserve">must demonstrate competence in the course content and satisfactorily complete at least one club-sponsored sea kayak trip rated </w:t>
      </w:r>
      <w:r w:rsidRPr="00B971D4">
        <w:rPr>
          <w:rFonts w:ascii="JFBBIG+TimesNewRoman" w:hAnsi="JFBBIG+TimesNewRoman" w:cs="JFBBIG+TimesNewRoman"/>
          <w:strike/>
          <w:color w:val="FF0000"/>
          <w:sz w:val="23"/>
          <w:szCs w:val="23"/>
        </w:rPr>
        <w:t xml:space="preserve">at least SK-II </w:t>
      </w:r>
      <w:r>
        <w:rPr>
          <w:rFonts w:ascii="JFBBIG+TimesNewRoman" w:hAnsi="JFBBIG+TimesNewRoman" w:cs="JFBBIG+TimesNewRoman"/>
          <w:sz w:val="23"/>
          <w:szCs w:val="23"/>
        </w:rPr>
        <w:t xml:space="preserve"> </w:t>
      </w:r>
      <w:r>
        <w:rPr>
          <w:rFonts w:ascii="JFBBIG+TimesNewRoman" w:hAnsi="JFBBIG+TimesNewRoman" w:cs="JFBBIG+TimesNewRoman"/>
          <w:color w:val="FF0000"/>
          <w:sz w:val="23"/>
          <w:szCs w:val="23"/>
        </w:rPr>
        <w:t xml:space="preserve">SK II or SK III </w:t>
      </w:r>
      <w:r w:rsidRPr="00B971D4">
        <w:rPr>
          <w:rFonts w:ascii="JFBBIG+TimesNewRoman" w:hAnsi="JFBBIG+TimesNewRoman" w:cs="JFBBIG+TimesNewRoman"/>
          <w:sz w:val="23"/>
          <w:szCs w:val="23"/>
        </w:rPr>
        <w:t xml:space="preserve">that covers at least seven miles.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Committees may grant course equivalency for applicants who: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Submit an application that shows that they have training or experience that meets or exceeds the requirements for course graduation, and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Demonstrate, without instruction, a level of competency in sea kayaking knowledge and boat handling skills that is equivalent to that expected of a </w:t>
      </w:r>
      <w:r>
        <w:rPr>
          <w:rFonts w:ascii="JFBBIG+TimesNewRoman" w:hAnsi="JFBBIG+TimesNewRoman" w:cs="JFBBIG+TimesNewRoman"/>
          <w:color w:val="FF0000"/>
          <w:sz w:val="23"/>
          <w:szCs w:val="23"/>
        </w:rPr>
        <w:t>Basic S</w:t>
      </w:r>
      <w:r w:rsidRPr="00B971D4">
        <w:rPr>
          <w:rFonts w:ascii="JFBBIG+TimesNewRoman" w:hAnsi="JFBBIG+TimesNewRoman" w:cs="JFBBIG+TimesNewRoman"/>
          <w:sz w:val="23"/>
          <w:szCs w:val="23"/>
        </w:rPr>
        <w:t xml:space="preserve">ea </w:t>
      </w:r>
      <w:r>
        <w:rPr>
          <w:rFonts w:ascii="JFBBIG+TimesNewRoman" w:hAnsi="JFBBIG+TimesNewRoman" w:cs="JFBBIG+TimesNewRoman"/>
          <w:color w:val="FF0000"/>
          <w:sz w:val="23"/>
          <w:szCs w:val="23"/>
        </w:rPr>
        <w:t>K</w:t>
      </w:r>
      <w:r w:rsidRPr="00B971D4">
        <w:rPr>
          <w:rFonts w:ascii="JFBBIG+TimesNewRoman" w:hAnsi="JFBBIG+TimesNewRoman" w:cs="JFBBIG+TimesNewRoman"/>
          <w:sz w:val="23"/>
          <w:szCs w:val="23"/>
        </w:rPr>
        <w:t xml:space="preserve">ayak </w:t>
      </w:r>
      <w:r>
        <w:rPr>
          <w:rFonts w:ascii="JFBBIG+TimesNewRoman" w:hAnsi="JFBBIG+TimesNewRoman" w:cs="JFBBIG+TimesNewRoman"/>
          <w:color w:val="FF0000"/>
          <w:sz w:val="23"/>
          <w:szCs w:val="23"/>
        </w:rPr>
        <w:t>C</w:t>
      </w:r>
      <w:r w:rsidRPr="00B971D4">
        <w:rPr>
          <w:rFonts w:ascii="JFBBIG+TimesNewRoman" w:hAnsi="JFBBIG+TimesNewRoman" w:cs="JFBBIG+TimesNewRoman"/>
          <w:sz w:val="23"/>
          <w:szCs w:val="23"/>
        </w:rPr>
        <w:t xml:space="preserve">ourse graduate, and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Based on the above criteria, receive approval by the sponsoring committee.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p>
    <w:p w:rsidR="003D0275" w:rsidRPr="00B971D4" w:rsidRDefault="003D0275" w:rsidP="003D0275">
      <w:pPr>
        <w:autoSpaceDE w:val="0"/>
        <w:autoSpaceDN w:val="0"/>
        <w:adjustRightInd w:val="0"/>
        <w:spacing w:after="0"/>
        <w:rPr>
          <w:rFonts w:ascii="JFBAMJ+TimesNewRoman,Bold" w:hAnsi="JFBAMJ+TimesNewRoman,Bold" w:cs="JFBAMJ+TimesNewRoman,Bold"/>
          <w:sz w:val="23"/>
          <w:szCs w:val="23"/>
        </w:rPr>
      </w:pPr>
      <w:r w:rsidRPr="00B971D4">
        <w:rPr>
          <w:rFonts w:ascii="JFBAMJ+TimesNewRoman,Bold" w:hAnsi="JFBAMJ+TimesNewRoman,Bold" w:cs="JFBAMJ+TimesNewRoman,Bold"/>
          <w:b/>
          <w:bCs/>
          <w:sz w:val="23"/>
          <w:szCs w:val="23"/>
        </w:rPr>
        <w:t xml:space="preserve">Instructors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Instructor qualifications are: </w:t>
      </w:r>
    </w:p>
    <w:p w:rsidR="003D0275" w:rsidRPr="00B971D4" w:rsidRDefault="003D0275" w:rsidP="003D0275">
      <w:pPr>
        <w:autoSpaceDE w:val="0"/>
        <w:autoSpaceDN w:val="0"/>
        <w:adjustRightInd w:val="0"/>
        <w:spacing w:after="0"/>
        <w:ind w:left="287" w:hanging="288"/>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Graduation (or equivalency) from the </w:t>
      </w:r>
      <w:r>
        <w:rPr>
          <w:rFonts w:ascii="JFBBIG+TimesNewRoman" w:hAnsi="JFBBIG+TimesNewRoman" w:cs="JFBBIG+TimesNewRoman"/>
          <w:b/>
          <w:color w:val="FF0000"/>
          <w:sz w:val="23"/>
          <w:szCs w:val="23"/>
        </w:rPr>
        <w:t xml:space="preserve">Basic </w:t>
      </w:r>
      <w:r w:rsidRPr="00B971D4">
        <w:rPr>
          <w:rFonts w:ascii="JFBBIG+TimesNewRoman" w:hAnsi="JFBBIG+TimesNewRoman" w:cs="JFBBIG+TimesNewRoman"/>
          <w:sz w:val="23"/>
          <w:szCs w:val="23"/>
        </w:rPr>
        <w:t xml:space="preserve">Sea Kayaking Course and </w:t>
      </w:r>
    </w:p>
    <w:p w:rsidR="003D0275" w:rsidRPr="003D0275" w:rsidRDefault="003D0275" w:rsidP="003D0275">
      <w:pPr>
        <w:autoSpaceDE w:val="0"/>
        <w:autoSpaceDN w:val="0"/>
        <w:adjustRightInd w:val="0"/>
        <w:spacing w:after="0"/>
        <w:ind w:left="287" w:hanging="288"/>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Approval from the sponsoring committee to instruct. </w:t>
      </w:r>
      <w:r>
        <w:rPr>
          <w:rFonts w:ascii="JFBBIG+TimesNewRoman" w:hAnsi="JFBBIG+TimesNewRoman" w:cs="JFBBIG+TimesNewRoman"/>
          <w:sz w:val="23"/>
          <w:szCs w:val="23"/>
        </w:rPr>
        <w:t xml:space="preserve">  </w:t>
      </w:r>
      <w:r w:rsidRPr="003D0275">
        <w:rPr>
          <w:rFonts w:ascii="JFBBIG+TimesNewRoman" w:hAnsi="JFBBIG+TimesNewRoman" w:cs="JFBBIG+TimesNewRoman"/>
          <w:sz w:val="23"/>
          <w:szCs w:val="23"/>
        </w:rPr>
        <w:t xml:space="preserve">First-time instructors should also participate in a train-the-trainer session coordinated by the lead instructor. </w:t>
      </w: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Pr="00B971D4" w:rsidRDefault="003D0275" w:rsidP="003D0275">
      <w:pPr>
        <w:autoSpaceDE w:val="0"/>
        <w:autoSpaceDN w:val="0"/>
        <w:adjustRightInd w:val="0"/>
        <w:spacing w:after="0"/>
        <w:rPr>
          <w:rFonts w:ascii="JFBAMJ+TimesNewRoman,Bold" w:hAnsi="JFBAMJ+TimesNewRoman,Bold" w:cs="JFBAMJ+TimesNewRoman,Bold"/>
          <w:sz w:val="23"/>
          <w:szCs w:val="23"/>
        </w:rPr>
      </w:pPr>
      <w:r w:rsidRPr="00B971D4">
        <w:rPr>
          <w:rFonts w:ascii="JFBAMJ+TimesNewRoman,Bold" w:hAnsi="JFBAMJ+TimesNewRoman,Bold" w:cs="JFBAMJ+TimesNewRoman,Bold"/>
          <w:b/>
          <w:bCs/>
          <w:sz w:val="23"/>
          <w:szCs w:val="23"/>
        </w:rPr>
        <w:t xml:space="preserve">Related Club Policies and Standards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None at this time </w:t>
      </w:r>
    </w:p>
    <w:p w:rsidR="003D0275" w:rsidRDefault="003D0275" w:rsidP="003D0275">
      <w:pPr>
        <w:autoSpaceDE w:val="0"/>
        <w:autoSpaceDN w:val="0"/>
        <w:adjustRightInd w:val="0"/>
        <w:spacing w:after="0"/>
        <w:rPr>
          <w:rFonts w:ascii="JFBAMJ+TimesNewRoman,Bold" w:hAnsi="JFBAMJ+TimesNewRoman,Bold" w:cs="JFBAMJ+TimesNewRoman,Bold"/>
          <w:b/>
          <w:bCs/>
          <w:sz w:val="23"/>
          <w:szCs w:val="23"/>
        </w:rPr>
      </w:pPr>
    </w:p>
    <w:p w:rsidR="003D0275" w:rsidRPr="00B971D4" w:rsidRDefault="003D0275" w:rsidP="003D0275">
      <w:pPr>
        <w:autoSpaceDE w:val="0"/>
        <w:autoSpaceDN w:val="0"/>
        <w:adjustRightInd w:val="0"/>
        <w:spacing w:after="0"/>
        <w:rPr>
          <w:rFonts w:ascii="JFBAMJ+TimesNewRoman,Bold" w:hAnsi="JFBAMJ+TimesNewRoman,Bold" w:cs="JFBAMJ+TimesNewRoman,Bold"/>
          <w:sz w:val="23"/>
          <w:szCs w:val="23"/>
        </w:rPr>
      </w:pPr>
      <w:r w:rsidRPr="00B971D4">
        <w:rPr>
          <w:rFonts w:ascii="JFBAMJ+TimesNewRoman,Bold" w:hAnsi="JFBAMJ+TimesNewRoman,Bold" w:cs="JFBAMJ+TimesNewRoman,Bold"/>
          <w:b/>
          <w:bCs/>
          <w:sz w:val="23"/>
          <w:szCs w:val="23"/>
        </w:rPr>
        <w:t xml:space="preserve">Comparable Standards </w:t>
      </w:r>
    </w:p>
    <w:p w:rsidR="003D0275" w:rsidRPr="00B971D4" w:rsidRDefault="003D0275" w:rsidP="003D0275">
      <w:pPr>
        <w:autoSpaceDE w:val="0"/>
        <w:autoSpaceDN w:val="0"/>
        <w:adjustRightInd w:val="0"/>
        <w:spacing w:after="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American Canoe Association (www.americancanoe.org)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ACA Guidelines for Safe Coastal Kayaking </w:t>
      </w:r>
    </w:p>
    <w:p w:rsidR="003D0275" w:rsidRPr="00B971D4" w:rsidRDefault="003D0275" w:rsidP="003D0275">
      <w:pPr>
        <w:autoSpaceDE w:val="0"/>
        <w:autoSpaceDN w:val="0"/>
        <w:adjustRightInd w:val="0"/>
        <w:spacing w:after="0"/>
        <w:ind w:left="360" w:hanging="360"/>
        <w:rPr>
          <w:rFonts w:ascii="JFBBIG+TimesNewRoman" w:hAnsi="JFBBIG+TimesNewRoman" w:cs="JFBBIG+TimesNewRoman"/>
          <w:sz w:val="23"/>
          <w:szCs w:val="23"/>
        </w:rPr>
      </w:pPr>
      <w:r w:rsidRPr="00B971D4">
        <w:rPr>
          <w:rFonts w:ascii="JFBBIG+TimesNewRoman" w:hAnsi="JFBBIG+TimesNewRoman" w:cs="JFBBIG+TimesNewRoman"/>
          <w:sz w:val="23"/>
          <w:szCs w:val="23"/>
        </w:rPr>
        <w:t xml:space="preserve">• ACA Coastal (Sea) Kayak Curriculum </w:t>
      </w: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4067"/>
        <w:gridCol w:w="4067"/>
      </w:tblGrid>
      <w:tr w:rsidR="003D0275" w:rsidRPr="00B971D4" w:rsidTr="004850E7">
        <w:trPr>
          <w:trHeight w:val="3811"/>
        </w:trPr>
        <w:tc>
          <w:tcPr>
            <w:tcW w:w="4067" w:type="dxa"/>
          </w:tcPr>
          <w:p w:rsidR="003D0275" w:rsidRPr="00B971D4" w:rsidRDefault="003D0275" w:rsidP="004850E7">
            <w:pPr>
              <w:autoSpaceDE w:val="0"/>
              <w:autoSpaceDN w:val="0"/>
              <w:adjustRightInd w:val="0"/>
              <w:spacing w:after="0"/>
              <w:jc w:val="center"/>
              <w:rPr>
                <w:rFonts w:ascii="JFBAMJ+TimesNewRoman,Bold" w:hAnsi="JFBAMJ+TimesNewRoman,Bold" w:cs="JFBAMJ+TimesNewRoman,Bold"/>
                <w:color w:val="000000"/>
                <w:sz w:val="20"/>
                <w:szCs w:val="20"/>
              </w:rPr>
            </w:pPr>
          </w:p>
        </w:tc>
        <w:tc>
          <w:tcPr>
            <w:tcW w:w="4067" w:type="dxa"/>
          </w:tcPr>
          <w:p w:rsidR="003D0275" w:rsidRPr="00B971D4" w:rsidRDefault="003D0275" w:rsidP="004850E7">
            <w:pPr>
              <w:autoSpaceDE w:val="0"/>
              <w:autoSpaceDN w:val="0"/>
              <w:adjustRightInd w:val="0"/>
              <w:spacing w:after="0"/>
              <w:jc w:val="center"/>
              <w:rPr>
                <w:rFonts w:ascii="JFBAMJ+TimesNewRoman,Bold" w:hAnsi="JFBAMJ+TimesNewRoman,Bold" w:cs="JFBAMJ+TimesNewRoman,Bold"/>
                <w:color w:val="000000"/>
                <w:sz w:val="20"/>
                <w:szCs w:val="20"/>
              </w:rPr>
            </w:pPr>
          </w:p>
        </w:tc>
      </w:tr>
    </w:tbl>
    <w:p w:rsidR="003D0275" w:rsidRPr="00706838" w:rsidRDefault="003D0275" w:rsidP="001B4FE0">
      <w:pPr>
        <w:rPr>
          <w:rFonts w:ascii="Arial" w:hAnsi="Arial" w:cs="Arial"/>
          <w:sz w:val="24"/>
          <w:szCs w:val="24"/>
        </w:rPr>
      </w:pPr>
    </w:p>
    <w:sectPr w:rsidR="003D0275" w:rsidRPr="00706838" w:rsidSect="00595F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JFBAMJ+TimesNewRoman,Bold">
    <w:altName w:val="Times New Roman"/>
    <w:panose1 w:val="00000000000000000000"/>
    <w:charset w:val="00"/>
    <w:family w:val="roman"/>
    <w:notTrueType/>
    <w:pitch w:val="default"/>
    <w:sig w:usb0="00000003" w:usb1="00000000" w:usb2="00000000" w:usb3="00000000" w:csb0="00000001" w:csb1="00000000"/>
  </w:font>
  <w:font w:name="JFBBI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311"/>
    <w:multiLevelType w:val="hybridMultilevel"/>
    <w:tmpl w:val="CA08522E"/>
    <w:lvl w:ilvl="0" w:tplc="C086757E">
      <w:numFmt w:val="bullet"/>
      <w:lvlText w:val=""/>
      <w:lvlJc w:val="left"/>
      <w:pPr>
        <w:ind w:left="825" w:hanging="360"/>
      </w:pPr>
      <w:rPr>
        <w:rFonts w:ascii="Symbol" w:eastAsiaTheme="minorHAnsi" w:hAnsi="Symbo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14FB181C"/>
    <w:multiLevelType w:val="hybridMultilevel"/>
    <w:tmpl w:val="80C0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07FD6"/>
    <w:multiLevelType w:val="hybridMultilevel"/>
    <w:tmpl w:val="5ACE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6755CC"/>
    <w:multiLevelType w:val="hybridMultilevel"/>
    <w:tmpl w:val="59AC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D7"/>
    <w:rsid w:val="00023A8D"/>
    <w:rsid w:val="000277CE"/>
    <w:rsid w:val="000B358A"/>
    <w:rsid w:val="0010722C"/>
    <w:rsid w:val="00151AB1"/>
    <w:rsid w:val="001B4FE0"/>
    <w:rsid w:val="001D437D"/>
    <w:rsid w:val="001E63A1"/>
    <w:rsid w:val="00214B0F"/>
    <w:rsid w:val="00231A97"/>
    <w:rsid w:val="0029259F"/>
    <w:rsid w:val="002A7964"/>
    <w:rsid w:val="00303FEC"/>
    <w:rsid w:val="00306068"/>
    <w:rsid w:val="00310D97"/>
    <w:rsid w:val="00313073"/>
    <w:rsid w:val="003541D0"/>
    <w:rsid w:val="0035626B"/>
    <w:rsid w:val="00382D4A"/>
    <w:rsid w:val="0039487C"/>
    <w:rsid w:val="003D0275"/>
    <w:rsid w:val="00416CCB"/>
    <w:rsid w:val="00423905"/>
    <w:rsid w:val="00451328"/>
    <w:rsid w:val="00460DEE"/>
    <w:rsid w:val="0046743C"/>
    <w:rsid w:val="00473227"/>
    <w:rsid w:val="00494EB1"/>
    <w:rsid w:val="0050520E"/>
    <w:rsid w:val="0052100D"/>
    <w:rsid w:val="00526A5A"/>
    <w:rsid w:val="005956E5"/>
    <w:rsid w:val="00595F38"/>
    <w:rsid w:val="005D0D4D"/>
    <w:rsid w:val="005D3990"/>
    <w:rsid w:val="006204EE"/>
    <w:rsid w:val="00677D94"/>
    <w:rsid w:val="006D4BCE"/>
    <w:rsid w:val="0070209C"/>
    <w:rsid w:val="00706838"/>
    <w:rsid w:val="0076554F"/>
    <w:rsid w:val="00781121"/>
    <w:rsid w:val="00781B3E"/>
    <w:rsid w:val="007C6A73"/>
    <w:rsid w:val="007F4DAE"/>
    <w:rsid w:val="00833AFD"/>
    <w:rsid w:val="00846AD7"/>
    <w:rsid w:val="008701CB"/>
    <w:rsid w:val="00871AAB"/>
    <w:rsid w:val="008921D2"/>
    <w:rsid w:val="008B5C0C"/>
    <w:rsid w:val="00910845"/>
    <w:rsid w:val="0098329D"/>
    <w:rsid w:val="009E47F0"/>
    <w:rsid w:val="009F4FED"/>
    <w:rsid w:val="00A4530C"/>
    <w:rsid w:val="00A84629"/>
    <w:rsid w:val="00A92754"/>
    <w:rsid w:val="00AC63EE"/>
    <w:rsid w:val="00AC76ED"/>
    <w:rsid w:val="00AE55AE"/>
    <w:rsid w:val="00B271CA"/>
    <w:rsid w:val="00B36105"/>
    <w:rsid w:val="00B377CF"/>
    <w:rsid w:val="00B40103"/>
    <w:rsid w:val="00B429C1"/>
    <w:rsid w:val="00B47619"/>
    <w:rsid w:val="00BB06B0"/>
    <w:rsid w:val="00BE7328"/>
    <w:rsid w:val="00BF5D47"/>
    <w:rsid w:val="00C25D31"/>
    <w:rsid w:val="00C377EC"/>
    <w:rsid w:val="00C839E9"/>
    <w:rsid w:val="00CC6FCD"/>
    <w:rsid w:val="00D41B44"/>
    <w:rsid w:val="00D51A1E"/>
    <w:rsid w:val="00D93658"/>
    <w:rsid w:val="00DF1959"/>
    <w:rsid w:val="00E52504"/>
    <w:rsid w:val="00EB2B61"/>
    <w:rsid w:val="00EB72C8"/>
    <w:rsid w:val="00EC4A2C"/>
    <w:rsid w:val="00ED67DE"/>
    <w:rsid w:val="00EE37D7"/>
    <w:rsid w:val="00F258AC"/>
    <w:rsid w:val="00F46862"/>
    <w:rsid w:val="00F631AE"/>
    <w:rsid w:val="00F66E65"/>
    <w:rsid w:val="00F877EC"/>
    <w:rsid w:val="00FA2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FE0"/>
    <w:pPr>
      <w:ind w:left="720"/>
      <w:contextualSpacing/>
    </w:pPr>
  </w:style>
  <w:style w:type="paragraph" w:styleId="BalloonText">
    <w:name w:val="Balloon Text"/>
    <w:basedOn w:val="Normal"/>
    <w:link w:val="BalloonTextChar"/>
    <w:uiPriority w:val="99"/>
    <w:semiHidden/>
    <w:unhideWhenUsed/>
    <w:rsid w:val="005D0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FE0"/>
    <w:pPr>
      <w:ind w:left="720"/>
      <w:contextualSpacing/>
    </w:pPr>
  </w:style>
  <w:style w:type="paragraph" w:styleId="BalloonText">
    <w:name w:val="Balloon Text"/>
    <w:basedOn w:val="Normal"/>
    <w:link w:val="BalloonTextChar"/>
    <w:uiPriority w:val="99"/>
    <w:semiHidden/>
    <w:unhideWhenUsed/>
    <w:rsid w:val="005D0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2185</Words>
  <Characters>12458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Chris Williams</cp:lastModifiedBy>
  <cp:revision>2</cp:revision>
  <cp:lastPrinted>2015-02-08T04:51:00Z</cp:lastPrinted>
  <dcterms:created xsi:type="dcterms:W3CDTF">2015-02-13T22:25:00Z</dcterms:created>
  <dcterms:modified xsi:type="dcterms:W3CDTF">2015-02-13T22:25:00Z</dcterms:modified>
</cp:coreProperties>
</file>