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5F9C2" w14:textId="6FD450A4" w:rsidR="00BB68D6" w:rsidRPr="00F05C3E" w:rsidRDefault="00EA492B">
      <w:pPr>
        <w:ind w:left="720"/>
        <w:rPr>
          <w:rFonts w:ascii="Tahoma" w:eastAsia="Tahoma" w:hAnsi="Tahoma" w:cs="Tahoma"/>
          <w:color w:val="auto"/>
          <w:sz w:val="32"/>
          <w:szCs w:val="32"/>
        </w:rPr>
      </w:pPr>
      <w:bookmarkStart w:id="0" w:name="_gjdgxs" w:colFirst="0" w:colLast="0"/>
      <w:bookmarkEnd w:id="0"/>
      <w:r w:rsidRPr="00F05C3E">
        <w:rPr>
          <w:rFonts w:ascii="Tahoma" w:eastAsia="Tahoma" w:hAnsi="Tahoma" w:cs="Tahoma"/>
          <w:b/>
          <w:color w:val="auto"/>
          <w:sz w:val="32"/>
          <w:szCs w:val="32"/>
        </w:rPr>
        <w:t>Everett Mountaineer</w:t>
      </w:r>
      <w:r w:rsidR="0075723E">
        <w:rPr>
          <w:rFonts w:ascii="Tahoma" w:eastAsia="Tahoma" w:hAnsi="Tahoma" w:cs="Tahoma"/>
          <w:b/>
          <w:color w:val="auto"/>
          <w:sz w:val="32"/>
          <w:szCs w:val="32"/>
        </w:rPr>
        <w:t xml:space="preserve">s – Alpine Scrambling Committee </w:t>
      </w:r>
      <w:r w:rsidR="006805B1">
        <w:rPr>
          <w:rFonts w:ascii="Tahoma" w:eastAsia="Tahoma" w:hAnsi="Tahoma" w:cs="Tahoma"/>
          <w:b/>
          <w:color w:val="auto"/>
          <w:sz w:val="32"/>
          <w:szCs w:val="32"/>
        </w:rPr>
        <w:t>Minutes</w:t>
      </w:r>
    </w:p>
    <w:p w14:paraId="3B7B3628" w14:textId="590BB5D6" w:rsidR="00BB68D6" w:rsidRPr="00F05C3E" w:rsidRDefault="00EA492B">
      <w:pPr>
        <w:ind w:left="720" w:right="270"/>
        <w:rPr>
          <w:rFonts w:ascii="Tahoma" w:eastAsia="Tahoma" w:hAnsi="Tahoma" w:cs="Tahoma"/>
          <w:color w:val="auto"/>
          <w:sz w:val="18"/>
          <w:szCs w:val="18"/>
        </w:rPr>
      </w:pPr>
      <w:r w:rsidRPr="00F05C3E">
        <w:rPr>
          <w:rFonts w:ascii="Tahoma" w:eastAsia="Tahoma" w:hAnsi="Tahoma" w:cs="Tahoma"/>
          <w:color w:val="auto"/>
          <w:sz w:val="20"/>
          <w:szCs w:val="20"/>
        </w:rPr>
        <w:t> </w:t>
      </w:r>
      <w:r w:rsidRPr="00F05C3E">
        <w:rPr>
          <w:rFonts w:ascii="Tahoma" w:eastAsia="Tahoma" w:hAnsi="Tahoma" w:cs="Tahoma"/>
          <w:color w:val="auto"/>
          <w:sz w:val="18"/>
          <w:szCs w:val="18"/>
        </w:rPr>
        <w:t xml:space="preserve">Regular Monthly Meeting      3000 Rockefeller Avenue – Public Meeting Room #2      </w:t>
      </w:r>
      <w:r w:rsidR="005632A2">
        <w:rPr>
          <w:rFonts w:ascii="Tahoma" w:eastAsia="Tahoma" w:hAnsi="Tahoma" w:cs="Tahoma"/>
          <w:color w:val="auto"/>
          <w:sz w:val="18"/>
          <w:szCs w:val="18"/>
        </w:rPr>
        <w:t>September 14</w:t>
      </w:r>
      <w:r w:rsidR="003139F9">
        <w:rPr>
          <w:rFonts w:ascii="Tahoma" w:eastAsia="Tahoma" w:hAnsi="Tahoma" w:cs="Tahoma"/>
          <w:color w:val="auto"/>
          <w:sz w:val="18"/>
          <w:szCs w:val="18"/>
        </w:rPr>
        <w:t>,</w:t>
      </w:r>
      <w:r w:rsidR="00702B3E">
        <w:rPr>
          <w:rFonts w:ascii="Tahoma" w:eastAsia="Tahoma" w:hAnsi="Tahoma" w:cs="Tahoma"/>
          <w:color w:val="auto"/>
          <w:sz w:val="18"/>
          <w:szCs w:val="18"/>
        </w:rPr>
        <w:t xml:space="preserve"> 2020</w:t>
      </w:r>
      <w:r w:rsidRPr="00F05C3E">
        <w:rPr>
          <w:rFonts w:ascii="Tahoma" w:eastAsia="Tahoma" w:hAnsi="Tahoma" w:cs="Tahoma"/>
          <w:color w:val="auto"/>
          <w:sz w:val="18"/>
          <w:szCs w:val="18"/>
        </w:rPr>
        <w:t xml:space="preserve"> – 7pm-</w:t>
      </w:r>
      <w:r w:rsidR="005632A2">
        <w:rPr>
          <w:rFonts w:ascii="Tahoma" w:eastAsia="Tahoma" w:hAnsi="Tahoma" w:cs="Tahoma"/>
          <w:color w:val="auto"/>
          <w:sz w:val="18"/>
          <w:szCs w:val="18"/>
        </w:rPr>
        <w:t xml:space="preserve">9:00 </w:t>
      </w:r>
      <w:r w:rsidRPr="00F05C3E">
        <w:rPr>
          <w:rFonts w:ascii="Tahoma" w:eastAsia="Tahoma" w:hAnsi="Tahoma" w:cs="Tahoma"/>
          <w:color w:val="auto"/>
          <w:sz w:val="18"/>
          <w:szCs w:val="18"/>
        </w:rPr>
        <w:t>pm</w:t>
      </w:r>
    </w:p>
    <w:p w14:paraId="00D97C98" w14:textId="77777777" w:rsidR="00BB68D6" w:rsidRPr="00F05C3E" w:rsidRDefault="00BB68D6">
      <w:pPr>
        <w:ind w:left="1080" w:right="360"/>
        <w:rPr>
          <w:rFonts w:ascii="Tahoma" w:eastAsia="Tahoma" w:hAnsi="Tahoma" w:cs="Tahoma"/>
          <w:color w:val="auto"/>
          <w:sz w:val="18"/>
          <w:szCs w:val="18"/>
        </w:rPr>
      </w:pPr>
    </w:p>
    <w:p w14:paraId="328D8173" w14:textId="60AC8DC1" w:rsidR="00DA043F" w:rsidRDefault="00DA043F" w:rsidP="00DA043F">
      <w:pPr>
        <w:ind w:left="1080" w:right="360"/>
        <w:rPr>
          <w:rFonts w:ascii="Tahoma" w:eastAsia="Tahoma" w:hAnsi="Tahoma" w:cs="Tahoma"/>
          <w:color w:val="auto"/>
          <w:sz w:val="22"/>
          <w:szCs w:val="22"/>
          <w:u w:val="single"/>
        </w:rPr>
      </w:pPr>
      <w:r>
        <w:rPr>
          <w:rFonts w:ascii="Tahoma" w:eastAsia="Tahoma" w:hAnsi="Tahoma" w:cs="Tahoma"/>
          <w:color w:val="auto"/>
          <w:sz w:val="22"/>
          <w:szCs w:val="22"/>
          <w:u w:val="single"/>
        </w:rPr>
        <w:t>Attendance</w:t>
      </w:r>
      <w:r w:rsidR="00067699">
        <w:rPr>
          <w:rFonts w:ascii="Tahoma" w:eastAsia="Tahoma" w:hAnsi="Tahoma" w:cs="Tahoma"/>
          <w:color w:val="auto"/>
          <w:sz w:val="22"/>
          <w:szCs w:val="22"/>
          <w:u w:val="single"/>
        </w:rPr>
        <w:t xml:space="preserve"> via Zoom</w:t>
      </w:r>
      <w:r w:rsidRPr="00F05C3E">
        <w:rPr>
          <w:rFonts w:ascii="Tahoma" w:eastAsia="Tahoma" w:hAnsi="Tahoma" w:cs="Tahoma"/>
          <w:color w:val="auto"/>
          <w:sz w:val="22"/>
          <w:szCs w:val="22"/>
          <w:u w:val="single"/>
        </w:rPr>
        <w:t xml:space="preserve">: </w:t>
      </w:r>
    </w:p>
    <w:p w14:paraId="3B8374DE" w14:textId="6EFA9466" w:rsidR="00753C6A" w:rsidRDefault="00B4122D" w:rsidP="00753C6A">
      <w:pPr>
        <w:ind w:left="1080" w:right="360"/>
        <w:rPr>
          <w:rFonts w:ascii="Tahoma" w:eastAsia="Tahoma" w:hAnsi="Tahoma" w:cs="Tahoma"/>
          <w:color w:val="auto"/>
          <w:sz w:val="20"/>
          <w:szCs w:val="20"/>
        </w:rPr>
      </w:pPr>
      <w:r>
        <w:rPr>
          <w:rFonts w:ascii="Tahoma" w:eastAsia="Tahoma" w:hAnsi="Tahoma" w:cs="Tahoma"/>
          <w:color w:val="auto"/>
          <w:sz w:val="20"/>
          <w:szCs w:val="20"/>
        </w:rPr>
        <w:t>Carol, Tom Z.</w:t>
      </w:r>
      <w:r w:rsidR="00F704D3">
        <w:rPr>
          <w:rFonts w:ascii="Tahoma" w:eastAsia="Tahoma" w:hAnsi="Tahoma" w:cs="Tahoma"/>
          <w:color w:val="auto"/>
          <w:sz w:val="20"/>
          <w:szCs w:val="20"/>
        </w:rPr>
        <w:t>,</w:t>
      </w:r>
      <w:r w:rsidR="0059430E">
        <w:rPr>
          <w:rFonts w:ascii="Tahoma" w:eastAsia="Tahoma" w:hAnsi="Tahoma" w:cs="Tahoma"/>
          <w:color w:val="auto"/>
          <w:sz w:val="20"/>
          <w:szCs w:val="20"/>
        </w:rPr>
        <w:t xml:space="preserve"> Richard, </w:t>
      </w:r>
      <w:r w:rsidR="00896E22">
        <w:rPr>
          <w:rFonts w:ascii="Tahoma" w:eastAsia="Tahoma" w:hAnsi="Tahoma" w:cs="Tahoma"/>
          <w:color w:val="auto"/>
          <w:sz w:val="20"/>
          <w:szCs w:val="20"/>
        </w:rPr>
        <w:t>Mike</w:t>
      </w:r>
      <w:r w:rsidR="00C048E5">
        <w:rPr>
          <w:rFonts w:ascii="Tahoma" w:eastAsia="Tahoma" w:hAnsi="Tahoma" w:cs="Tahoma"/>
          <w:color w:val="auto"/>
          <w:sz w:val="20"/>
          <w:szCs w:val="20"/>
        </w:rPr>
        <w:t xml:space="preserve"> R.</w:t>
      </w:r>
      <w:r w:rsidR="003139F9">
        <w:rPr>
          <w:rFonts w:ascii="Tahoma" w:eastAsia="Tahoma" w:hAnsi="Tahoma" w:cs="Tahoma"/>
          <w:color w:val="auto"/>
          <w:sz w:val="20"/>
          <w:szCs w:val="20"/>
        </w:rPr>
        <w:t>, Andy T.</w:t>
      </w:r>
      <w:r w:rsidR="002D1175">
        <w:rPr>
          <w:rFonts w:ascii="Tahoma" w:eastAsia="Tahoma" w:hAnsi="Tahoma" w:cs="Tahoma"/>
          <w:color w:val="auto"/>
          <w:sz w:val="20"/>
          <w:szCs w:val="20"/>
        </w:rPr>
        <w:t>,</w:t>
      </w:r>
      <w:r w:rsidR="00025CE3" w:rsidRPr="00025CE3">
        <w:rPr>
          <w:rFonts w:ascii="Tahoma" w:eastAsia="Tahoma" w:hAnsi="Tahoma" w:cs="Tahoma"/>
          <w:color w:val="auto"/>
          <w:sz w:val="20"/>
          <w:szCs w:val="20"/>
        </w:rPr>
        <w:t xml:space="preserve"> </w:t>
      </w:r>
      <w:r w:rsidR="00025CE3">
        <w:rPr>
          <w:rFonts w:ascii="Tahoma" w:eastAsia="Tahoma" w:hAnsi="Tahoma" w:cs="Tahoma"/>
          <w:color w:val="auto"/>
          <w:sz w:val="20"/>
          <w:szCs w:val="20"/>
        </w:rPr>
        <w:t>Brian, Mark,</w:t>
      </w:r>
      <w:r w:rsidR="005D18F3">
        <w:rPr>
          <w:rFonts w:ascii="Tahoma" w:eastAsia="Tahoma" w:hAnsi="Tahoma" w:cs="Tahoma"/>
          <w:color w:val="auto"/>
          <w:sz w:val="20"/>
          <w:szCs w:val="20"/>
        </w:rPr>
        <w:t xml:space="preserve"> Matt S.</w:t>
      </w:r>
      <w:r w:rsidR="00AF5CC6">
        <w:rPr>
          <w:rFonts w:ascii="Tahoma" w:eastAsia="Tahoma" w:hAnsi="Tahoma" w:cs="Tahoma"/>
          <w:color w:val="auto"/>
          <w:sz w:val="20"/>
          <w:szCs w:val="20"/>
        </w:rPr>
        <w:t>, Travis R.</w:t>
      </w:r>
      <w:r w:rsidR="008A56E0">
        <w:rPr>
          <w:rFonts w:ascii="Tahoma" w:eastAsia="Tahoma" w:hAnsi="Tahoma" w:cs="Tahoma"/>
          <w:color w:val="auto"/>
          <w:sz w:val="20"/>
          <w:szCs w:val="20"/>
        </w:rPr>
        <w:t>, Archer</w:t>
      </w:r>
      <w:r w:rsidR="00302D82">
        <w:rPr>
          <w:rFonts w:ascii="Tahoma" w:eastAsia="Tahoma" w:hAnsi="Tahoma" w:cs="Tahoma"/>
          <w:color w:val="auto"/>
          <w:sz w:val="20"/>
          <w:szCs w:val="20"/>
        </w:rPr>
        <w:t>,</w:t>
      </w:r>
      <w:r w:rsidR="002579BD">
        <w:rPr>
          <w:rFonts w:ascii="Tahoma" w:eastAsia="Tahoma" w:hAnsi="Tahoma" w:cs="Tahoma"/>
          <w:color w:val="auto"/>
          <w:sz w:val="20"/>
          <w:szCs w:val="20"/>
        </w:rPr>
        <w:t xml:space="preserve"> Lyle</w:t>
      </w:r>
    </w:p>
    <w:p w14:paraId="036CA237" w14:textId="77777777" w:rsidR="00FE4DD6" w:rsidRDefault="00FE4DD6" w:rsidP="00753C6A">
      <w:pPr>
        <w:ind w:left="1080" w:right="360"/>
        <w:rPr>
          <w:rFonts w:ascii="Tahoma" w:eastAsia="Tahoma" w:hAnsi="Tahoma" w:cs="Tahoma"/>
          <w:color w:val="auto"/>
          <w:sz w:val="20"/>
          <w:szCs w:val="20"/>
        </w:rPr>
      </w:pPr>
    </w:p>
    <w:p w14:paraId="54F1CFC9" w14:textId="77777777" w:rsidR="00DA043F" w:rsidRDefault="00DA043F" w:rsidP="00DA043F">
      <w:pPr>
        <w:ind w:left="1080" w:right="360"/>
        <w:rPr>
          <w:rFonts w:ascii="Tahoma" w:eastAsia="Tahoma" w:hAnsi="Tahoma" w:cs="Tahoma"/>
          <w:color w:val="auto"/>
          <w:sz w:val="22"/>
          <w:szCs w:val="22"/>
        </w:rPr>
      </w:pPr>
    </w:p>
    <w:p w14:paraId="51548052" w14:textId="67494D2D" w:rsidR="00001AD9" w:rsidRPr="00001AD9" w:rsidRDefault="003D5BBF" w:rsidP="00001A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color w:val="222222"/>
        </w:rPr>
      </w:pPr>
      <w:r w:rsidRPr="003D5BBF">
        <w:rPr>
          <w:rFonts w:ascii="Helvetica" w:hAnsi="Helvetica" w:cs="Helvetica"/>
          <w:b/>
          <w:bCs/>
          <w:color w:val="222222"/>
        </w:rPr>
        <w:t>Agenda</w:t>
      </w:r>
      <w:r w:rsidR="00A91CEF">
        <w:rPr>
          <w:rFonts w:ascii="Helvetica" w:hAnsi="Helvetica" w:cs="Helvetica"/>
          <w:b/>
          <w:bCs/>
          <w:color w:val="222222"/>
        </w:rPr>
        <w:t xml:space="preserve"> Items and Minutes</w:t>
      </w:r>
      <w:r w:rsidRPr="003D5BBF">
        <w:rPr>
          <w:rFonts w:ascii="Helvetica" w:hAnsi="Helvetica" w:cs="Helvetica"/>
          <w:b/>
          <w:bCs/>
          <w:color w:val="222222"/>
        </w:rPr>
        <w:t>:</w:t>
      </w:r>
      <w:r w:rsidR="00001AD9" w:rsidRPr="00001AD9">
        <w:rPr>
          <w:rFonts w:ascii="Arial" w:hAnsi="Arial" w:cs="Arial"/>
          <w:b/>
          <w:bCs/>
          <w:color w:val="222222"/>
        </w:rPr>
        <w:t xml:space="preserve"> </w:t>
      </w:r>
    </w:p>
    <w:p w14:paraId="71059C5E" w14:textId="43ACB741" w:rsidR="002E264E" w:rsidRPr="001025A5" w:rsidRDefault="00DE1548" w:rsidP="001025A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after="120"/>
        <w:rPr>
          <w:rFonts w:ascii="Arial" w:hAnsi="Arial" w:cs="Arial"/>
          <w:b/>
          <w:bCs/>
          <w:color w:val="222222"/>
          <w:sz w:val="20"/>
          <w:szCs w:val="20"/>
        </w:rPr>
      </w:pPr>
      <w:r w:rsidRPr="00F01343">
        <w:rPr>
          <w:rFonts w:ascii="Arial" w:hAnsi="Arial" w:cs="Arial"/>
          <w:b/>
          <w:bCs/>
          <w:color w:val="222222"/>
          <w:sz w:val="22"/>
          <w:szCs w:val="22"/>
        </w:rPr>
        <w:t>August Minutes</w:t>
      </w: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 – </w:t>
      </w:r>
      <w:r w:rsidRPr="001C5BFE">
        <w:rPr>
          <w:rFonts w:ascii="Arial" w:hAnsi="Arial" w:cs="Arial"/>
          <w:color w:val="222222"/>
          <w:sz w:val="20"/>
          <w:szCs w:val="20"/>
        </w:rPr>
        <w:t>Motion to pass, seconded and approv</w:t>
      </w:r>
      <w:r w:rsidR="001C5BFE" w:rsidRPr="001C5BFE">
        <w:rPr>
          <w:rFonts w:ascii="Arial" w:hAnsi="Arial" w:cs="Arial"/>
          <w:color w:val="222222"/>
          <w:sz w:val="20"/>
          <w:szCs w:val="20"/>
        </w:rPr>
        <w:t xml:space="preserve">al of </w:t>
      </w:r>
      <w:r w:rsidR="00D15DC0" w:rsidRPr="001C5BFE">
        <w:rPr>
          <w:rFonts w:ascii="Arial" w:hAnsi="Arial" w:cs="Arial"/>
          <w:color w:val="222222"/>
          <w:sz w:val="20"/>
          <w:szCs w:val="20"/>
        </w:rPr>
        <w:t>m</w:t>
      </w:r>
      <w:r w:rsidR="0006758E" w:rsidRPr="001C5BFE">
        <w:rPr>
          <w:rFonts w:ascii="Arial" w:hAnsi="Arial" w:cs="Arial"/>
          <w:color w:val="222222"/>
          <w:sz w:val="20"/>
          <w:szCs w:val="20"/>
        </w:rPr>
        <w:t xml:space="preserve">inutes from </w:t>
      </w:r>
      <w:r w:rsidR="001C5BFE" w:rsidRPr="001C5BFE">
        <w:rPr>
          <w:rFonts w:ascii="Arial" w:hAnsi="Arial" w:cs="Arial"/>
          <w:color w:val="222222"/>
          <w:sz w:val="20"/>
          <w:szCs w:val="20"/>
        </w:rPr>
        <w:t>August</w:t>
      </w:r>
      <w:r w:rsidR="0006758E" w:rsidRPr="001C5BFE">
        <w:rPr>
          <w:rFonts w:ascii="Arial" w:hAnsi="Arial" w:cs="Arial"/>
          <w:color w:val="222222"/>
          <w:sz w:val="20"/>
          <w:szCs w:val="20"/>
        </w:rPr>
        <w:t xml:space="preserve"> meeting</w:t>
      </w:r>
      <w:r w:rsidR="002E264E" w:rsidRPr="001C5BFE">
        <w:rPr>
          <w:rFonts w:ascii="Arial" w:hAnsi="Arial" w:cs="Arial"/>
          <w:color w:val="222222"/>
          <w:sz w:val="20"/>
          <w:szCs w:val="20"/>
        </w:rPr>
        <w:t>.</w:t>
      </w:r>
    </w:p>
    <w:p w14:paraId="6BC67CE1" w14:textId="3B2D02A9" w:rsidR="004D516B" w:rsidRPr="004D516B" w:rsidRDefault="00F964C0" w:rsidP="001025A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after="120"/>
        <w:rPr>
          <w:rFonts w:ascii="Arial" w:hAnsi="Arial" w:cs="Arial"/>
          <w:b/>
          <w:bCs/>
          <w:color w:val="222222"/>
          <w:sz w:val="20"/>
          <w:szCs w:val="20"/>
        </w:rPr>
      </w:pPr>
      <w:r w:rsidRPr="00F01343">
        <w:rPr>
          <w:rFonts w:ascii="Arial" w:hAnsi="Arial" w:cs="Arial"/>
          <w:b/>
          <w:bCs/>
          <w:color w:val="222222"/>
          <w:sz w:val="22"/>
          <w:szCs w:val="22"/>
        </w:rPr>
        <w:t>Draft Calendar and Lecture Structure</w:t>
      </w:r>
      <w:r>
        <w:rPr>
          <w:rFonts w:ascii="Arial" w:hAnsi="Arial" w:cs="Arial"/>
          <w:color w:val="222222"/>
          <w:sz w:val="20"/>
          <w:szCs w:val="20"/>
        </w:rPr>
        <w:t xml:space="preserve"> - </w:t>
      </w:r>
      <w:r w:rsidR="00DB413B" w:rsidRPr="007B7E52">
        <w:rPr>
          <w:rFonts w:ascii="Arial" w:hAnsi="Arial" w:cs="Arial"/>
          <w:color w:val="222222"/>
          <w:sz w:val="20"/>
          <w:szCs w:val="20"/>
        </w:rPr>
        <w:t xml:space="preserve">Discussed potential of how to teach the class remotely. (google classroom, online, zoom meeting, pods set-up for teaching groups).  Concern that not enough course content has been created for remote learning.  Note: Small groups of students assembled for learning will be described as “PODS” (not SIGS) as this is consistent with Mountaineer communications. </w:t>
      </w:r>
      <w:r w:rsidR="00FC7253" w:rsidRPr="00FC7253">
        <w:rPr>
          <w:rFonts w:ascii="Arial" w:hAnsi="Arial" w:cs="Arial"/>
          <w:color w:val="222222"/>
          <w:sz w:val="20"/>
          <w:szCs w:val="20"/>
        </w:rPr>
        <w:t>W</w:t>
      </w:r>
      <w:r w:rsidR="001C5BFE">
        <w:rPr>
          <w:rFonts w:ascii="Arial" w:hAnsi="Arial" w:cs="Arial"/>
          <w:color w:val="222222"/>
          <w:sz w:val="20"/>
          <w:szCs w:val="20"/>
        </w:rPr>
        <w:t xml:space="preserve">orking session was held to update the draft calendar of course lectures.  </w:t>
      </w:r>
      <w:r w:rsidR="0001068D">
        <w:rPr>
          <w:rFonts w:ascii="Arial" w:hAnsi="Arial" w:cs="Arial"/>
          <w:color w:val="222222"/>
          <w:sz w:val="20"/>
          <w:szCs w:val="20"/>
        </w:rPr>
        <w:t>Lecture types (recor</w:t>
      </w:r>
      <w:r w:rsidR="006E229E">
        <w:rPr>
          <w:rFonts w:ascii="Arial" w:hAnsi="Arial" w:cs="Arial"/>
          <w:color w:val="222222"/>
          <w:sz w:val="20"/>
          <w:szCs w:val="20"/>
        </w:rPr>
        <w:t xml:space="preserve">ded or Zoom meeting) </w:t>
      </w:r>
      <w:r w:rsidR="0001068D">
        <w:rPr>
          <w:rFonts w:ascii="Arial" w:hAnsi="Arial" w:cs="Arial"/>
          <w:color w:val="222222"/>
          <w:sz w:val="20"/>
          <w:szCs w:val="20"/>
        </w:rPr>
        <w:t xml:space="preserve">were discussed and updated on calendar.  </w:t>
      </w:r>
      <w:r w:rsidR="006E229E">
        <w:rPr>
          <w:rFonts w:ascii="Arial" w:hAnsi="Arial" w:cs="Arial"/>
          <w:color w:val="222222"/>
          <w:sz w:val="20"/>
          <w:szCs w:val="20"/>
        </w:rPr>
        <w:t xml:space="preserve">Lecture leaders were assigned where possible.  </w:t>
      </w:r>
      <w:r w:rsidR="00CE5F5A">
        <w:rPr>
          <w:rFonts w:ascii="Arial" w:hAnsi="Arial" w:cs="Arial"/>
          <w:color w:val="222222"/>
          <w:sz w:val="20"/>
          <w:szCs w:val="20"/>
        </w:rPr>
        <w:t xml:space="preserve">Lecture leaders still needed for both Zoom meetings and recorded sessions.  </w:t>
      </w:r>
    </w:p>
    <w:p w14:paraId="28597DC4" w14:textId="77777777" w:rsidR="00C27096" w:rsidRDefault="004D516B" w:rsidP="00793C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/>
        <w:ind w:left="36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Brian/Carol/Richard/Mark to </w:t>
      </w:r>
      <w:r w:rsidR="00C27096">
        <w:rPr>
          <w:rFonts w:ascii="Arial" w:hAnsi="Arial" w:cs="Arial"/>
          <w:color w:val="222222"/>
          <w:sz w:val="20"/>
          <w:szCs w:val="20"/>
        </w:rPr>
        <w:t>visit Sam Hill in October to record video footage for:</w:t>
      </w:r>
    </w:p>
    <w:p w14:paraId="135C39FB" w14:textId="77777777" w:rsidR="00D931DC" w:rsidRDefault="00D931DC" w:rsidP="00793C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36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Diaper Harness tying and donning</w:t>
      </w:r>
    </w:p>
    <w:p w14:paraId="73540D79" w14:textId="77777777" w:rsidR="00D931DC" w:rsidRDefault="00D931DC" w:rsidP="00793C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36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Protected downclimb technique</w:t>
      </w:r>
    </w:p>
    <w:p w14:paraId="6E5A737E" w14:textId="5A999E27" w:rsidR="00793C8F" w:rsidRDefault="00D931DC" w:rsidP="00793C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36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Vid</w:t>
      </w:r>
      <w:r w:rsidR="00793C8F">
        <w:rPr>
          <w:rFonts w:ascii="Arial" w:hAnsi="Arial" w:cs="Arial"/>
          <w:color w:val="222222"/>
          <w:sz w:val="20"/>
          <w:szCs w:val="20"/>
        </w:rPr>
        <w:t>eo</w:t>
      </w:r>
      <w:r>
        <w:rPr>
          <w:rFonts w:ascii="Arial" w:hAnsi="Arial" w:cs="Arial"/>
          <w:color w:val="222222"/>
          <w:sz w:val="20"/>
          <w:szCs w:val="20"/>
        </w:rPr>
        <w:t xml:space="preserve"> tour of Sam Hill site stations </w:t>
      </w:r>
      <w:r w:rsidR="00793C8F">
        <w:rPr>
          <w:rFonts w:ascii="Arial" w:hAnsi="Arial" w:cs="Arial"/>
          <w:color w:val="222222"/>
          <w:sz w:val="20"/>
          <w:szCs w:val="20"/>
        </w:rPr>
        <w:t>&amp; skills taught for benefit of POD leaders for Rock FT</w:t>
      </w:r>
    </w:p>
    <w:p w14:paraId="4E535015" w14:textId="77777777" w:rsidR="00D42195" w:rsidRPr="00F01343" w:rsidRDefault="00127077" w:rsidP="004D51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after="120"/>
        <w:ind w:left="360"/>
        <w:rPr>
          <w:rFonts w:ascii="Arial" w:hAnsi="Arial" w:cs="Arial"/>
          <w:b/>
          <w:bCs/>
          <w:color w:val="222222"/>
          <w:sz w:val="22"/>
          <w:szCs w:val="22"/>
        </w:rPr>
      </w:pPr>
      <w:r w:rsidRPr="00F01343">
        <w:rPr>
          <w:rFonts w:ascii="Arial" w:hAnsi="Arial" w:cs="Arial"/>
          <w:b/>
          <w:bCs/>
          <w:color w:val="222222"/>
          <w:sz w:val="22"/>
          <w:szCs w:val="22"/>
        </w:rPr>
        <w:t xml:space="preserve">See Instructions below on tips for how to record </w:t>
      </w:r>
      <w:r w:rsidR="00D0652F" w:rsidRPr="00F01343">
        <w:rPr>
          <w:rFonts w:ascii="Arial" w:hAnsi="Arial" w:cs="Arial"/>
          <w:b/>
          <w:bCs/>
          <w:color w:val="222222"/>
          <w:sz w:val="22"/>
          <w:szCs w:val="22"/>
        </w:rPr>
        <w:t xml:space="preserve">lectures.  </w:t>
      </w:r>
    </w:p>
    <w:p w14:paraId="7A6AE440" w14:textId="04AF260C" w:rsidR="001418B6" w:rsidRPr="00F01343" w:rsidRDefault="00FC7253" w:rsidP="004D51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after="120"/>
        <w:ind w:left="360"/>
        <w:rPr>
          <w:rFonts w:ascii="Arial" w:hAnsi="Arial" w:cs="Arial"/>
          <w:b/>
          <w:bCs/>
          <w:color w:val="222222"/>
          <w:sz w:val="22"/>
          <w:szCs w:val="22"/>
        </w:rPr>
      </w:pPr>
      <w:r w:rsidRPr="00F01343">
        <w:rPr>
          <w:rFonts w:ascii="Arial" w:hAnsi="Arial" w:cs="Arial"/>
          <w:b/>
          <w:bCs/>
          <w:color w:val="222222"/>
          <w:sz w:val="22"/>
          <w:szCs w:val="22"/>
        </w:rPr>
        <w:t xml:space="preserve">Current draft </w:t>
      </w:r>
      <w:r w:rsidR="00CE5F5A" w:rsidRPr="00F01343">
        <w:rPr>
          <w:rFonts w:ascii="Arial" w:hAnsi="Arial" w:cs="Arial"/>
          <w:b/>
          <w:bCs/>
          <w:color w:val="222222"/>
          <w:sz w:val="22"/>
          <w:szCs w:val="22"/>
        </w:rPr>
        <w:t xml:space="preserve">lecture calendar </w:t>
      </w:r>
      <w:r w:rsidRPr="00F01343">
        <w:rPr>
          <w:rFonts w:ascii="Arial" w:hAnsi="Arial" w:cs="Arial"/>
          <w:b/>
          <w:bCs/>
          <w:color w:val="222222"/>
          <w:sz w:val="22"/>
          <w:szCs w:val="22"/>
        </w:rPr>
        <w:t xml:space="preserve">attached to these minutes. </w:t>
      </w:r>
    </w:p>
    <w:p w14:paraId="17640A54" w14:textId="4598E87C" w:rsidR="006F756C" w:rsidRPr="006F756C" w:rsidRDefault="00F95D2E" w:rsidP="006F756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/>
        <w:rPr>
          <w:rFonts w:ascii="Arial" w:hAnsi="Arial" w:cs="Arial"/>
          <w:color w:val="222222"/>
          <w:sz w:val="20"/>
          <w:szCs w:val="20"/>
        </w:rPr>
      </w:pPr>
      <w:r w:rsidRPr="00F01343">
        <w:rPr>
          <w:rFonts w:ascii="Arial" w:hAnsi="Arial" w:cs="Arial"/>
          <w:b/>
          <w:bCs/>
          <w:color w:val="222222"/>
          <w:sz w:val="22"/>
          <w:szCs w:val="22"/>
        </w:rPr>
        <w:t xml:space="preserve">Next </w:t>
      </w:r>
      <w:r w:rsidR="002C4915" w:rsidRPr="00F01343">
        <w:rPr>
          <w:rFonts w:ascii="Arial" w:hAnsi="Arial" w:cs="Arial"/>
          <w:b/>
          <w:bCs/>
          <w:color w:val="222222"/>
          <w:sz w:val="22"/>
          <w:szCs w:val="22"/>
        </w:rPr>
        <w:t>year’s</w:t>
      </w:r>
      <w:r w:rsidRPr="00F01343">
        <w:rPr>
          <w:rFonts w:ascii="Arial" w:hAnsi="Arial" w:cs="Arial"/>
          <w:b/>
          <w:bCs/>
          <w:color w:val="222222"/>
          <w:sz w:val="22"/>
          <w:szCs w:val="22"/>
        </w:rPr>
        <w:t xml:space="preserve"> course format - (</w:t>
      </w:r>
      <w:r w:rsidR="008624E3" w:rsidRPr="00F01343">
        <w:rPr>
          <w:rFonts w:ascii="Arial" w:hAnsi="Arial" w:cs="Arial"/>
          <w:b/>
          <w:bCs/>
          <w:color w:val="222222"/>
          <w:sz w:val="22"/>
          <w:szCs w:val="22"/>
        </w:rPr>
        <w:t>Field Trips and E</w:t>
      </w:r>
      <w:r w:rsidRPr="00F01343">
        <w:rPr>
          <w:rFonts w:ascii="Arial" w:hAnsi="Arial" w:cs="Arial"/>
          <w:b/>
          <w:bCs/>
          <w:color w:val="222222"/>
          <w:sz w:val="22"/>
          <w:szCs w:val="22"/>
        </w:rPr>
        <w:t>xperience outing):</w:t>
      </w:r>
      <w:r w:rsidRPr="002814E8">
        <w:rPr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r w:rsidR="00544393" w:rsidRPr="007B7E52">
        <w:rPr>
          <w:rFonts w:ascii="Arial" w:hAnsi="Arial" w:cs="Arial"/>
          <w:color w:val="222222"/>
          <w:sz w:val="20"/>
          <w:szCs w:val="20"/>
        </w:rPr>
        <w:t xml:space="preserve">Field trips </w:t>
      </w:r>
      <w:r w:rsidR="00A86F26" w:rsidRPr="007B7E52">
        <w:rPr>
          <w:rFonts w:ascii="Arial" w:hAnsi="Arial" w:cs="Arial"/>
          <w:color w:val="222222"/>
          <w:sz w:val="20"/>
          <w:szCs w:val="20"/>
        </w:rPr>
        <w:t xml:space="preserve">will be conducted with PODS of students.  Pods will be led by instructors for first two field trips (rock and snow).  Experience field trip will </w:t>
      </w:r>
      <w:r w:rsidR="002C4915">
        <w:rPr>
          <w:rFonts w:ascii="Arial" w:hAnsi="Arial" w:cs="Arial"/>
          <w:color w:val="222222"/>
          <w:sz w:val="20"/>
          <w:szCs w:val="20"/>
        </w:rPr>
        <w:t>n</w:t>
      </w:r>
      <w:r w:rsidR="00741726" w:rsidRPr="007B7E52">
        <w:rPr>
          <w:rFonts w:ascii="Arial" w:hAnsi="Arial" w:cs="Arial"/>
          <w:color w:val="222222"/>
          <w:sz w:val="20"/>
          <w:szCs w:val="20"/>
        </w:rPr>
        <w:t>eed to be led by Scramble Leader</w:t>
      </w:r>
      <w:r w:rsidR="0039162F" w:rsidRPr="007B7E52">
        <w:rPr>
          <w:rFonts w:ascii="Arial" w:hAnsi="Arial" w:cs="Arial"/>
          <w:color w:val="222222"/>
          <w:sz w:val="20"/>
          <w:szCs w:val="20"/>
        </w:rPr>
        <w:t xml:space="preserve">.  Calendar allows for 3 weekends per field trips </w:t>
      </w:r>
      <w:r w:rsidR="009C70A1" w:rsidRPr="007B7E52">
        <w:rPr>
          <w:rFonts w:ascii="Arial" w:hAnsi="Arial" w:cs="Arial"/>
          <w:color w:val="222222"/>
          <w:sz w:val="20"/>
          <w:szCs w:val="20"/>
        </w:rPr>
        <w:t>to allow pods flexibility in scheduling.  Following are</w:t>
      </w:r>
      <w:r w:rsidR="00416FB5" w:rsidRPr="007B7E52">
        <w:rPr>
          <w:rFonts w:ascii="Arial" w:hAnsi="Arial" w:cs="Arial"/>
          <w:color w:val="222222"/>
          <w:sz w:val="20"/>
          <w:szCs w:val="20"/>
        </w:rPr>
        <w:t xml:space="preserve"> field trip </w:t>
      </w:r>
      <w:r w:rsidR="00FC5DA9">
        <w:rPr>
          <w:rFonts w:ascii="Arial" w:hAnsi="Arial" w:cs="Arial"/>
          <w:color w:val="222222"/>
          <w:sz w:val="20"/>
          <w:szCs w:val="20"/>
        </w:rPr>
        <w:t xml:space="preserve">leader </w:t>
      </w:r>
      <w:r w:rsidR="00416FB5" w:rsidRPr="007B7E52">
        <w:rPr>
          <w:rFonts w:ascii="Arial" w:hAnsi="Arial" w:cs="Arial"/>
          <w:color w:val="222222"/>
          <w:sz w:val="20"/>
          <w:szCs w:val="20"/>
        </w:rPr>
        <w:t>requirements:</w:t>
      </w:r>
      <w:r w:rsidR="00416FB5" w:rsidRPr="007B7E52">
        <w:rPr>
          <w:rFonts w:ascii="Arial" w:hAnsi="Arial" w:cs="Arial"/>
          <w:b/>
          <w:bCs/>
          <w:color w:val="222222"/>
          <w:sz w:val="20"/>
          <w:szCs w:val="20"/>
        </w:rPr>
        <w:t xml:space="preserve"> </w:t>
      </w:r>
    </w:p>
    <w:p w14:paraId="7875C802" w14:textId="13D61804" w:rsidR="00416FB5" w:rsidRPr="00B411E2" w:rsidRDefault="00416FB5" w:rsidP="006F75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360"/>
        <w:rPr>
          <w:rFonts w:ascii="Arial" w:hAnsi="Arial" w:cs="Arial"/>
          <w:color w:val="222222"/>
          <w:sz w:val="20"/>
          <w:szCs w:val="20"/>
        </w:rPr>
      </w:pPr>
      <w:r w:rsidRPr="00B411E2">
        <w:rPr>
          <w:rFonts w:ascii="Arial" w:hAnsi="Arial" w:cs="Arial"/>
          <w:b/>
          <w:bCs/>
          <w:color w:val="222222"/>
          <w:sz w:val="20"/>
          <w:szCs w:val="20"/>
        </w:rPr>
        <w:t>Rock Field Trip</w:t>
      </w:r>
      <w:r w:rsidRPr="00B411E2">
        <w:rPr>
          <w:rFonts w:ascii="Arial" w:hAnsi="Arial" w:cs="Arial"/>
          <w:color w:val="222222"/>
          <w:sz w:val="20"/>
          <w:szCs w:val="20"/>
        </w:rPr>
        <w:t xml:space="preserve"> - leader will need to be proficient at all stations and navigating to stations</w:t>
      </w:r>
    </w:p>
    <w:p w14:paraId="5986ECC3" w14:textId="77777777" w:rsidR="00416FB5" w:rsidRPr="00B411E2" w:rsidRDefault="00416FB5" w:rsidP="006F75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360"/>
        <w:rPr>
          <w:rFonts w:ascii="Arial" w:hAnsi="Arial" w:cs="Arial"/>
          <w:color w:val="222222"/>
          <w:sz w:val="20"/>
          <w:szCs w:val="20"/>
        </w:rPr>
      </w:pPr>
      <w:r w:rsidRPr="00B411E2">
        <w:rPr>
          <w:rFonts w:ascii="Arial" w:hAnsi="Arial" w:cs="Arial"/>
          <w:b/>
          <w:bCs/>
          <w:color w:val="222222"/>
          <w:sz w:val="20"/>
          <w:szCs w:val="20"/>
        </w:rPr>
        <w:t>Snow Field Trip</w:t>
      </w:r>
      <w:r w:rsidRPr="00B411E2">
        <w:rPr>
          <w:rFonts w:ascii="Arial" w:hAnsi="Arial" w:cs="Arial"/>
          <w:color w:val="222222"/>
          <w:sz w:val="20"/>
          <w:szCs w:val="20"/>
        </w:rPr>
        <w:t xml:space="preserve"> - leader will need to be proficient teaching all skills</w:t>
      </w:r>
    </w:p>
    <w:p w14:paraId="2835CE62" w14:textId="3BF6FA2D" w:rsidR="00416FB5" w:rsidRPr="00B411E2" w:rsidRDefault="00416FB5" w:rsidP="006F75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360"/>
        <w:rPr>
          <w:rFonts w:ascii="Arial" w:hAnsi="Arial" w:cs="Arial"/>
          <w:color w:val="222222"/>
          <w:sz w:val="20"/>
          <w:szCs w:val="20"/>
        </w:rPr>
      </w:pPr>
      <w:r w:rsidRPr="00B411E2">
        <w:rPr>
          <w:rFonts w:ascii="Arial" w:hAnsi="Arial" w:cs="Arial"/>
          <w:b/>
          <w:bCs/>
          <w:color w:val="222222"/>
          <w:sz w:val="20"/>
          <w:szCs w:val="20"/>
        </w:rPr>
        <w:t>Experience field trip</w:t>
      </w:r>
      <w:r w:rsidRPr="00B411E2">
        <w:rPr>
          <w:rFonts w:ascii="Arial" w:hAnsi="Arial" w:cs="Arial"/>
          <w:color w:val="222222"/>
          <w:sz w:val="20"/>
          <w:szCs w:val="20"/>
        </w:rPr>
        <w:t xml:space="preserve"> - leader may choose another location outside of </w:t>
      </w:r>
      <w:r w:rsidR="006F756C">
        <w:rPr>
          <w:rFonts w:ascii="Arial" w:hAnsi="Arial" w:cs="Arial"/>
          <w:color w:val="222222"/>
          <w:sz w:val="20"/>
          <w:szCs w:val="20"/>
        </w:rPr>
        <w:t>S</w:t>
      </w:r>
      <w:r w:rsidRPr="00B411E2">
        <w:rPr>
          <w:rFonts w:ascii="Arial" w:hAnsi="Arial" w:cs="Arial"/>
          <w:color w:val="222222"/>
          <w:sz w:val="20"/>
          <w:szCs w:val="20"/>
        </w:rPr>
        <w:t>noqualmie, but should be a S3:T3 max</w:t>
      </w:r>
      <w:r w:rsidR="007052D5">
        <w:rPr>
          <w:rFonts w:ascii="Arial" w:hAnsi="Arial" w:cs="Arial"/>
          <w:color w:val="222222"/>
          <w:sz w:val="20"/>
          <w:szCs w:val="20"/>
        </w:rPr>
        <w:t>.  Trip to be led by Scramble Leader.</w:t>
      </w:r>
    </w:p>
    <w:p w14:paraId="7106B292" w14:textId="35F73990" w:rsidR="001418B6" w:rsidRPr="00EA0A41" w:rsidRDefault="00EA0A41" w:rsidP="001025A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after="120"/>
        <w:rPr>
          <w:rFonts w:ascii="Arial" w:hAnsi="Arial" w:cs="Arial"/>
          <w:color w:val="222222"/>
          <w:sz w:val="20"/>
          <w:szCs w:val="20"/>
        </w:rPr>
      </w:pPr>
      <w:r w:rsidRPr="00F01343">
        <w:rPr>
          <w:rFonts w:ascii="Arial" w:hAnsi="Arial" w:cs="Arial"/>
          <w:b/>
          <w:bCs/>
          <w:color w:val="222222"/>
          <w:sz w:val="22"/>
          <w:szCs w:val="22"/>
        </w:rPr>
        <w:t>Discount for s</w:t>
      </w:r>
      <w:r w:rsidR="001418B6" w:rsidRPr="00F01343">
        <w:rPr>
          <w:rFonts w:ascii="Arial" w:hAnsi="Arial" w:cs="Arial"/>
          <w:b/>
          <w:bCs/>
          <w:color w:val="222222"/>
          <w:sz w:val="22"/>
          <w:szCs w:val="22"/>
        </w:rPr>
        <w:t>tudents bundling navigation and scrambling through Everett branch</w:t>
      </w:r>
      <w:r w:rsidR="001418B6" w:rsidRPr="001025A5">
        <w:rPr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 - </w:t>
      </w:r>
      <w:r w:rsidRPr="00EA0A41">
        <w:rPr>
          <w:rFonts w:ascii="Arial" w:hAnsi="Arial" w:cs="Arial"/>
          <w:color w:val="222222"/>
          <w:sz w:val="20"/>
          <w:szCs w:val="20"/>
        </w:rPr>
        <w:t>Tabled for future meeting.</w:t>
      </w:r>
    </w:p>
    <w:p w14:paraId="2577FFC7" w14:textId="079C470B" w:rsidR="00E15823" w:rsidRDefault="00E15823" w:rsidP="003D5B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</w:p>
    <w:p w14:paraId="341A309D" w14:textId="711B906A" w:rsidR="00E94D31" w:rsidRPr="00F01343" w:rsidRDefault="007663B7" w:rsidP="001A22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20"/>
        <w:ind w:left="360"/>
        <w:rPr>
          <w:rFonts w:ascii="Arial" w:hAnsi="Arial" w:cs="Arial"/>
          <w:color w:val="222222"/>
          <w:sz w:val="22"/>
          <w:szCs w:val="22"/>
        </w:rPr>
      </w:pPr>
      <w:r w:rsidRPr="00F01343">
        <w:rPr>
          <w:rFonts w:ascii="Arial" w:hAnsi="Arial" w:cs="Arial"/>
          <w:b/>
          <w:bCs/>
          <w:color w:val="222222"/>
          <w:sz w:val="22"/>
          <w:szCs w:val="22"/>
        </w:rPr>
        <w:t>Tips</w:t>
      </w:r>
      <w:r w:rsidR="00373F63">
        <w:rPr>
          <w:rFonts w:ascii="Arial" w:hAnsi="Arial" w:cs="Arial"/>
          <w:b/>
          <w:bCs/>
          <w:color w:val="222222"/>
          <w:sz w:val="22"/>
          <w:szCs w:val="22"/>
        </w:rPr>
        <w:t>/Comments on</w:t>
      </w:r>
      <w:r w:rsidRPr="00F01343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r w:rsidR="00373F63">
        <w:rPr>
          <w:rFonts w:ascii="Arial" w:hAnsi="Arial" w:cs="Arial"/>
          <w:b/>
          <w:bCs/>
          <w:color w:val="222222"/>
          <w:sz w:val="22"/>
          <w:szCs w:val="22"/>
        </w:rPr>
        <w:t>p</w:t>
      </w:r>
      <w:r w:rsidRPr="00F01343">
        <w:rPr>
          <w:rFonts w:ascii="Arial" w:hAnsi="Arial" w:cs="Arial"/>
          <w:b/>
          <w:bCs/>
          <w:color w:val="222222"/>
          <w:sz w:val="22"/>
          <w:szCs w:val="22"/>
        </w:rPr>
        <w:t xml:space="preserve">roducing </w:t>
      </w:r>
      <w:r w:rsidR="00373F63">
        <w:rPr>
          <w:rFonts w:ascii="Arial" w:hAnsi="Arial" w:cs="Arial"/>
          <w:b/>
          <w:bCs/>
          <w:color w:val="222222"/>
          <w:sz w:val="22"/>
          <w:szCs w:val="22"/>
        </w:rPr>
        <w:t>r</w:t>
      </w:r>
      <w:r w:rsidR="00E94D31" w:rsidRPr="00F01343">
        <w:rPr>
          <w:rFonts w:ascii="Arial" w:hAnsi="Arial" w:cs="Arial"/>
          <w:b/>
          <w:bCs/>
          <w:color w:val="222222"/>
          <w:sz w:val="22"/>
          <w:szCs w:val="22"/>
        </w:rPr>
        <w:t xml:space="preserve">ecorded </w:t>
      </w:r>
      <w:r w:rsidR="00373F63">
        <w:rPr>
          <w:rFonts w:ascii="Arial" w:hAnsi="Arial" w:cs="Arial"/>
          <w:b/>
          <w:bCs/>
          <w:color w:val="222222"/>
          <w:sz w:val="22"/>
          <w:szCs w:val="22"/>
        </w:rPr>
        <w:t>l</w:t>
      </w:r>
      <w:r w:rsidR="00E94D31" w:rsidRPr="00F01343">
        <w:rPr>
          <w:rFonts w:ascii="Arial" w:hAnsi="Arial" w:cs="Arial"/>
          <w:b/>
          <w:bCs/>
          <w:color w:val="222222"/>
          <w:sz w:val="22"/>
          <w:szCs w:val="22"/>
        </w:rPr>
        <w:t>ecture</w:t>
      </w:r>
      <w:r w:rsidR="00920C38">
        <w:rPr>
          <w:rFonts w:ascii="Arial" w:hAnsi="Arial" w:cs="Arial"/>
          <w:b/>
          <w:bCs/>
          <w:color w:val="222222"/>
          <w:sz w:val="22"/>
          <w:szCs w:val="22"/>
        </w:rPr>
        <w:t>s and holding virtual class</w:t>
      </w:r>
      <w:r w:rsidR="00E94D31" w:rsidRPr="00F01343">
        <w:rPr>
          <w:rFonts w:ascii="Arial" w:hAnsi="Arial" w:cs="Arial"/>
          <w:b/>
          <w:bCs/>
          <w:color w:val="222222"/>
          <w:sz w:val="22"/>
          <w:szCs w:val="22"/>
        </w:rPr>
        <w:t>:</w:t>
      </w:r>
    </w:p>
    <w:p w14:paraId="085A2C0B" w14:textId="77777777" w:rsidR="00C26D5D" w:rsidRPr="00F70FA3" w:rsidRDefault="00C26D5D" w:rsidP="00C26D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360"/>
        <w:rPr>
          <w:rFonts w:ascii="Arial" w:hAnsi="Arial" w:cs="Arial"/>
          <w:color w:val="222222"/>
          <w:sz w:val="20"/>
          <w:szCs w:val="20"/>
        </w:rPr>
      </w:pPr>
      <w:r w:rsidRPr="00F70FA3">
        <w:rPr>
          <w:rFonts w:ascii="Arial" w:hAnsi="Arial" w:cs="Arial"/>
          <w:color w:val="222222"/>
          <w:sz w:val="20"/>
          <w:szCs w:val="20"/>
        </w:rPr>
        <w:t>To have a virtual course ready for February, we basically need to start now; 4 months is not a lot of time.</w:t>
      </w:r>
    </w:p>
    <w:p w14:paraId="773FCA84" w14:textId="77777777" w:rsidR="009C752D" w:rsidRPr="00F70FA3" w:rsidRDefault="009C752D" w:rsidP="009C75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360"/>
        <w:rPr>
          <w:rFonts w:ascii="Arial" w:hAnsi="Arial" w:cs="Arial"/>
          <w:color w:val="222222"/>
          <w:sz w:val="20"/>
          <w:szCs w:val="20"/>
        </w:rPr>
      </w:pPr>
      <w:r w:rsidRPr="00F70FA3">
        <w:rPr>
          <w:rFonts w:ascii="Arial" w:hAnsi="Arial" w:cs="Arial"/>
          <w:color w:val="222222"/>
          <w:sz w:val="20"/>
          <w:szCs w:val="20"/>
        </w:rPr>
        <w:t>To be effective, online education needs to be a mix of textbook stuff &amp; actively practicing skills.</w:t>
      </w:r>
    </w:p>
    <w:p w14:paraId="0A7F0946" w14:textId="77777777" w:rsidR="00FD75C1" w:rsidRDefault="009C752D" w:rsidP="00F70F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360"/>
        <w:rPr>
          <w:rFonts w:ascii="Arial" w:hAnsi="Arial" w:cs="Arial"/>
          <w:color w:val="222222"/>
          <w:sz w:val="20"/>
          <w:szCs w:val="20"/>
        </w:rPr>
      </w:pPr>
      <w:r w:rsidRPr="00F70FA3">
        <w:rPr>
          <w:rFonts w:ascii="Arial" w:hAnsi="Arial" w:cs="Arial"/>
          <w:color w:val="222222"/>
          <w:sz w:val="20"/>
          <w:szCs w:val="20"/>
        </w:rPr>
        <w:t>While some lectures would need to be live online presentations, and some could be pre-recorded as videos, we should record &amp; post videos of all live online presentations</w:t>
      </w:r>
      <w:r w:rsidR="00FD75C1">
        <w:rPr>
          <w:rFonts w:ascii="Arial" w:hAnsi="Arial" w:cs="Arial"/>
          <w:color w:val="222222"/>
          <w:sz w:val="20"/>
          <w:szCs w:val="20"/>
        </w:rPr>
        <w:t>.</w:t>
      </w:r>
    </w:p>
    <w:p w14:paraId="007DE2D8" w14:textId="2473D354" w:rsidR="00F70FA3" w:rsidRPr="00F70FA3" w:rsidRDefault="00F70FA3" w:rsidP="00F70F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360"/>
        <w:rPr>
          <w:rFonts w:ascii="Arial" w:hAnsi="Arial" w:cs="Arial"/>
          <w:color w:val="222222"/>
          <w:sz w:val="20"/>
          <w:szCs w:val="20"/>
        </w:rPr>
      </w:pPr>
      <w:r w:rsidRPr="00F70FA3">
        <w:rPr>
          <w:rFonts w:ascii="Arial" w:hAnsi="Arial" w:cs="Arial"/>
          <w:color w:val="222222"/>
          <w:sz w:val="20"/>
          <w:szCs w:val="20"/>
        </w:rPr>
        <w:t>T</w:t>
      </w:r>
      <w:r w:rsidRPr="00F70FA3">
        <w:rPr>
          <w:rFonts w:ascii="Arial" w:hAnsi="Arial" w:cs="Arial"/>
          <w:color w:val="222222"/>
          <w:sz w:val="20"/>
          <w:szCs w:val="20"/>
        </w:rPr>
        <w:t xml:space="preserve">ravis Ruff has online education development </w:t>
      </w:r>
      <w:r w:rsidRPr="00F70FA3">
        <w:rPr>
          <w:rFonts w:ascii="Arial" w:hAnsi="Arial" w:cs="Arial"/>
          <w:color w:val="222222"/>
          <w:sz w:val="20"/>
          <w:szCs w:val="20"/>
        </w:rPr>
        <w:t>background and</w:t>
      </w:r>
      <w:r w:rsidRPr="00F70FA3">
        <w:rPr>
          <w:rFonts w:ascii="Arial" w:hAnsi="Arial" w:cs="Arial"/>
          <w:color w:val="222222"/>
          <w:sz w:val="20"/>
          <w:szCs w:val="20"/>
        </w:rPr>
        <w:t xml:space="preserve"> can help organize / direct us in crafting a virtual version of the course for 2021.</w:t>
      </w:r>
      <w:r w:rsidR="00C26D5D">
        <w:rPr>
          <w:rFonts w:ascii="Arial" w:hAnsi="Arial" w:cs="Arial"/>
          <w:color w:val="222222"/>
          <w:sz w:val="20"/>
          <w:szCs w:val="20"/>
        </w:rPr>
        <w:t xml:space="preserve">  </w:t>
      </w:r>
    </w:p>
    <w:p w14:paraId="1C3F6F28" w14:textId="77777777" w:rsidR="00F70FA3" w:rsidRPr="00F70FA3" w:rsidRDefault="00F70FA3" w:rsidP="00F70F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360"/>
        <w:rPr>
          <w:rFonts w:ascii="Arial" w:hAnsi="Arial" w:cs="Arial"/>
          <w:color w:val="222222"/>
          <w:sz w:val="20"/>
          <w:szCs w:val="20"/>
        </w:rPr>
      </w:pPr>
      <w:r w:rsidRPr="00F70FA3">
        <w:rPr>
          <w:rFonts w:ascii="Arial" w:hAnsi="Arial" w:cs="Arial"/>
          <w:color w:val="222222"/>
          <w:sz w:val="20"/>
          <w:szCs w:val="20"/>
        </w:rPr>
        <w:t>For live online presentations, require participants' cameras to be ON.</w:t>
      </w:r>
    </w:p>
    <w:p w14:paraId="489822D4" w14:textId="77777777" w:rsidR="00F70FA3" w:rsidRPr="00F70FA3" w:rsidRDefault="00F70FA3" w:rsidP="00F70F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360"/>
        <w:rPr>
          <w:rFonts w:ascii="Arial" w:hAnsi="Arial" w:cs="Arial"/>
          <w:color w:val="222222"/>
          <w:sz w:val="20"/>
          <w:szCs w:val="20"/>
        </w:rPr>
      </w:pPr>
      <w:r w:rsidRPr="00F70FA3">
        <w:rPr>
          <w:rFonts w:ascii="Arial" w:hAnsi="Arial" w:cs="Arial"/>
          <w:color w:val="222222"/>
          <w:sz w:val="20"/>
          <w:szCs w:val="20"/>
        </w:rPr>
        <w:t>Live online presentations need more breaks than in-person presentations. Take this into account when planning schedule.</w:t>
      </w:r>
    </w:p>
    <w:p w14:paraId="0F7CFBEE" w14:textId="77777777" w:rsidR="00F70FA3" w:rsidRPr="00F70FA3" w:rsidRDefault="00F70FA3" w:rsidP="00F70F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360"/>
        <w:rPr>
          <w:rFonts w:ascii="Arial" w:hAnsi="Arial" w:cs="Arial"/>
          <w:color w:val="222222"/>
          <w:sz w:val="20"/>
          <w:szCs w:val="20"/>
        </w:rPr>
      </w:pPr>
      <w:r w:rsidRPr="00F70FA3">
        <w:rPr>
          <w:rFonts w:ascii="Arial" w:hAnsi="Arial" w:cs="Arial"/>
          <w:color w:val="222222"/>
          <w:sz w:val="20"/>
          <w:szCs w:val="20"/>
        </w:rPr>
        <w:t>If presentation material is distributed for a lecture, distribute it before the live online presentation.</w:t>
      </w:r>
    </w:p>
    <w:p w14:paraId="1D6AB4EF" w14:textId="77777777" w:rsidR="0067727A" w:rsidRDefault="00F70FA3" w:rsidP="00F70F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20"/>
        <w:ind w:left="360"/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</w:pPr>
      <w:r w:rsidRPr="00F70FA3">
        <w:rPr>
          <w:rFonts w:ascii="Arial" w:hAnsi="Arial" w:cs="Arial"/>
          <w:color w:val="222222"/>
          <w:sz w:val="20"/>
          <w:szCs w:val="20"/>
        </w:rPr>
        <w:t>If recording a lecture as a video that needs to be spliced / edited, best to</w:t>
      </w:r>
      <w:r w:rsidRPr="00F70FA3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 record one long video with mistakes, outtakes, etc - that is relatively easy to edit.  (Much better than recording 20 different short video clips &amp; trying to splice them together in the correct sequence.)</w:t>
      </w:r>
    </w:p>
    <w:p w14:paraId="2E1E149F" w14:textId="21AC018E" w:rsidR="00F70FA3" w:rsidRPr="00D02927" w:rsidRDefault="000F196A" w:rsidP="00F70F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20"/>
        <w:ind w:left="360"/>
        <w:rPr>
          <w:rFonts w:ascii="Arial" w:hAnsi="Arial" w:cs="Arial"/>
          <w:b/>
          <w:bCs/>
          <w:color w:val="222222"/>
          <w:sz w:val="20"/>
          <w:szCs w:val="20"/>
        </w:rPr>
      </w:pPr>
      <w:r w:rsidRPr="00D02927">
        <w:rPr>
          <w:rFonts w:ascii="Arial" w:hAnsi="Arial" w:cs="Arial"/>
          <w:b/>
          <w:bCs/>
          <w:color w:val="222222"/>
          <w:sz w:val="20"/>
          <w:szCs w:val="20"/>
        </w:rPr>
        <w:t xml:space="preserve">Mountaineers staff has posted a variety of Content Creation </w:t>
      </w:r>
    </w:p>
    <w:p w14:paraId="1F192326" w14:textId="2DC30831" w:rsidR="000F196A" w:rsidRPr="00730E6B" w:rsidRDefault="000F196A" w:rsidP="00F70F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20"/>
        <w:ind w:left="360"/>
        <w:rPr>
          <w:rFonts w:ascii="Arial" w:hAnsi="Arial" w:cs="Arial"/>
          <w:color w:val="222222"/>
          <w:sz w:val="20"/>
          <w:szCs w:val="20"/>
        </w:rPr>
      </w:pPr>
      <w:r w:rsidRPr="001568EA">
        <w:rPr>
          <w:rFonts w:ascii="Arial" w:hAnsi="Arial" w:cs="Arial"/>
          <w:color w:val="222222"/>
          <w:sz w:val="20"/>
          <w:szCs w:val="20"/>
        </w:rPr>
        <w:t>Tools</w:t>
      </w:r>
      <w:r w:rsidRPr="002814E8">
        <w:rPr>
          <w:rFonts w:ascii="Arial" w:hAnsi="Arial" w:cs="Arial"/>
          <w:color w:val="222222"/>
          <w:sz w:val="20"/>
          <w:szCs w:val="20"/>
        </w:rPr>
        <w:t xml:space="preserve"> tutorials for helping committees establish portions of their courses in an online format.  </w:t>
      </w:r>
      <w:r w:rsidRPr="00730E6B">
        <w:rPr>
          <w:rFonts w:ascii="Arial" w:hAnsi="Arial" w:cs="Arial"/>
          <w:color w:val="222222"/>
          <w:sz w:val="20"/>
          <w:szCs w:val="20"/>
        </w:rPr>
        <w:t>For instructions on accessing these tutorials, go to:</w:t>
      </w:r>
      <w:r w:rsidRPr="002814E8">
        <w:rPr>
          <w:rFonts w:ascii="Arial" w:hAnsi="Arial" w:cs="Arial"/>
          <w:color w:val="222222"/>
          <w:sz w:val="20"/>
          <w:szCs w:val="20"/>
        </w:rPr>
        <w:t xml:space="preserve"> </w:t>
      </w:r>
      <w:hyperlink r:id="rId5" w:tgtFrame="_blank" w:history="1">
        <w:r w:rsidRPr="00730E6B">
          <w:rPr>
            <w:rStyle w:val="Hyperlink"/>
            <w:rFonts w:ascii="Arial" w:hAnsi="Arial" w:cs="Arial"/>
            <w:sz w:val="20"/>
            <w:szCs w:val="20"/>
          </w:rPr>
          <w:t>https://www.mountaineers.org/volunteer/leader-resources/content-creation-tools</w:t>
        </w:r>
      </w:hyperlink>
    </w:p>
    <w:p w14:paraId="22663B3A" w14:textId="77777777" w:rsidR="000F196A" w:rsidRPr="00730E6B" w:rsidRDefault="000F196A" w:rsidP="000F196A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20"/>
        <w:rPr>
          <w:rFonts w:ascii="Arial" w:hAnsi="Arial" w:cs="Arial"/>
          <w:color w:val="222222"/>
          <w:sz w:val="20"/>
          <w:szCs w:val="20"/>
        </w:rPr>
      </w:pPr>
      <w:r w:rsidRPr="00730E6B">
        <w:rPr>
          <w:rFonts w:ascii="Arial" w:hAnsi="Arial" w:cs="Arial"/>
          <w:color w:val="222222"/>
          <w:sz w:val="20"/>
          <w:szCs w:val="20"/>
        </w:rPr>
        <w:t>The tutorials are organized as follows:</w:t>
      </w:r>
    </w:p>
    <w:p w14:paraId="46FAF26B" w14:textId="77777777" w:rsidR="000F196A" w:rsidRPr="00730E6B" w:rsidRDefault="000F196A" w:rsidP="00545AA9">
      <w:pPr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730E6B">
        <w:rPr>
          <w:rFonts w:ascii="Arial" w:hAnsi="Arial" w:cs="Arial"/>
          <w:color w:val="222222"/>
          <w:sz w:val="20"/>
          <w:szCs w:val="20"/>
        </w:rPr>
        <w:t>Structuring Virtual Curriculum</w:t>
      </w:r>
    </w:p>
    <w:p w14:paraId="2432BE40" w14:textId="77777777" w:rsidR="000F196A" w:rsidRPr="00730E6B" w:rsidRDefault="000F196A" w:rsidP="00545AA9">
      <w:pPr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730E6B">
        <w:rPr>
          <w:rFonts w:ascii="Arial" w:hAnsi="Arial" w:cs="Arial"/>
          <w:color w:val="222222"/>
          <w:sz w:val="20"/>
          <w:szCs w:val="20"/>
        </w:rPr>
        <w:t>Using Google Classroom</w:t>
      </w:r>
    </w:p>
    <w:p w14:paraId="49B96CC0" w14:textId="77777777" w:rsidR="000F196A" w:rsidRDefault="000F196A" w:rsidP="00545AA9">
      <w:pPr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20"/>
        <w:rPr>
          <w:rFonts w:ascii="Arial" w:hAnsi="Arial" w:cs="Arial"/>
          <w:color w:val="222222"/>
          <w:sz w:val="20"/>
          <w:szCs w:val="20"/>
        </w:rPr>
      </w:pPr>
      <w:r w:rsidRPr="00730E6B">
        <w:rPr>
          <w:rFonts w:ascii="Arial" w:hAnsi="Arial" w:cs="Arial"/>
          <w:color w:val="222222"/>
          <w:sz w:val="20"/>
          <w:szCs w:val="20"/>
        </w:rPr>
        <w:lastRenderedPageBreak/>
        <w:t>Video Creation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698DD0DF" w14:textId="77777777" w:rsidR="000F196A" w:rsidRDefault="000F196A" w:rsidP="000F1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num" w:pos="720"/>
        </w:tabs>
        <w:spacing w:after="120"/>
        <w:ind w:left="360"/>
        <w:rPr>
          <w:rFonts w:ascii="Arial" w:hAnsi="Arial" w:cs="Arial"/>
          <w:color w:val="222222"/>
          <w:sz w:val="20"/>
          <w:szCs w:val="20"/>
        </w:rPr>
      </w:pPr>
      <w:r w:rsidRPr="00730E6B">
        <w:rPr>
          <w:rFonts w:ascii="Arial" w:hAnsi="Arial" w:cs="Arial"/>
          <w:color w:val="222222"/>
          <w:sz w:val="20"/>
          <w:szCs w:val="20"/>
        </w:rPr>
        <w:t>In Everett Scrambling, we have a "test" Google Classroom for experimenting with creating online versions of lectures, demos, etc.</w:t>
      </w:r>
      <w:r>
        <w:rPr>
          <w:rFonts w:ascii="Arial" w:hAnsi="Arial" w:cs="Arial"/>
          <w:color w:val="222222"/>
          <w:sz w:val="20"/>
          <w:szCs w:val="20"/>
        </w:rPr>
        <w:t xml:space="preserve">  </w:t>
      </w:r>
      <w:r w:rsidRPr="00730E6B">
        <w:rPr>
          <w:rFonts w:ascii="Arial" w:hAnsi="Arial" w:cs="Arial"/>
          <w:color w:val="222222"/>
          <w:sz w:val="20"/>
          <w:szCs w:val="20"/>
        </w:rPr>
        <w:t>At this time, there is one complete pre-recorded presentation (for the "</w:t>
      </w:r>
      <w:r w:rsidRPr="00730E6B">
        <w:rPr>
          <w:rFonts w:ascii="Arial" w:hAnsi="Arial" w:cs="Arial"/>
          <w:b/>
          <w:bCs/>
          <w:color w:val="222222"/>
          <w:sz w:val="20"/>
          <w:szCs w:val="20"/>
        </w:rPr>
        <w:t>Signing Up for Scrambling Trips</w:t>
      </w:r>
      <w:r w:rsidRPr="00730E6B">
        <w:rPr>
          <w:rFonts w:ascii="Arial" w:hAnsi="Arial" w:cs="Arial"/>
          <w:color w:val="222222"/>
          <w:sz w:val="20"/>
          <w:szCs w:val="20"/>
        </w:rPr>
        <w:t>" lecture).</w:t>
      </w:r>
      <w:r>
        <w:rPr>
          <w:rFonts w:ascii="Arial" w:hAnsi="Arial" w:cs="Arial"/>
          <w:color w:val="222222"/>
          <w:sz w:val="20"/>
          <w:szCs w:val="20"/>
        </w:rPr>
        <w:t xml:space="preserve">  </w:t>
      </w:r>
      <w:r w:rsidRPr="00730E6B">
        <w:rPr>
          <w:rFonts w:ascii="Arial" w:hAnsi="Arial" w:cs="Arial"/>
          <w:color w:val="222222"/>
          <w:sz w:val="20"/>
          <w:szCs w:val="20"/>
        </w:rPr>
        <w:t>To review what is posted:</w:t>
      </w:r>
    </w:p>
    <w:p w14:paraId="0092F406" w14:textId="77777777" w:rsidR="000F196A" w:rsidRDefault="000F196A" w:rsidP="00545AA9">
      <w:pPr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730E6B">
        <w:rPr>
          <w:rFonts w:ascii="Arial" w:hAnsi="Arial" w:cs="Arial"/>
          <w:color w:val="222222"/>
          <w:sz w:val="20"/>
          <w:szCs w:val="20"/>
        </w:rPr>
        <w:t>Navigate to </w:t>
      </w:r>
      <w:hyperlink r:id="rId6" w:tgtFrame="_blank" w:history="1">
        <w:r w:rsidRPr="00730E6B">
          <w:rPr>
            <w:rStyle w:val="Hyperlink"/>
            <w:rFonts w:ascii="Arial" w:hAnsi="Arial" w:cs="Arial"/>
            <w:sz w:val="20"/>
            <w:szCs w:val="20"/>
          </w:rPr>
          <w:t>classroom.google.com</w:t>
        </w:r>
      </w:hyperlink>
      <w:r w:rsidRPr="00433939">
        <w:rPr>
          <w:rStyle w:val="Hyperlink"/>
        </w:rPr>
        <w:t xml:space="preserve">  </w:t>
      </w:r>
    </w:p>
    <w:p w14:paraId="20A84B12" w14:textId="77777777" w:rsidR="000F196A" w:rsidRDefault="000F196A" w:rsidP="00545AA9">
      <w:pPr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730E6B">
        <w:rPr>
          <w:rFonts w:ascii="Arial" w:hAnsi="Arial" w:cs="Arial"/>
          <w:color w:val="222222"/>
          <w:sz w:val="20"/>
          <w:szCs w:val="20"/>
        </w:rPr>
        <w:t>Log in to your Google account. (You'll need a free Google account if you don’t have one already.)</w:t>
      </w:r>
    </w:p>
    <w:p w14:paraId="7354B08D" w14:textId="77777777" w:rsidR="000F196A" w:rsidRPr="00310906" w:rsidRDefault="000F196A" w:rsidP="00545AA9">
      <w:pPr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730E6B">
        <w:rPr>
          <w:rFonts w:ascii="Arial" w:hAnsi="Arial" w:cs="Arial"/>
          <w:color w:val="222222"/>
          <w:sz w:val="20"/>
          <w:szCs w:val="20"/>
        </w:rPr>
        <w:t>Select the “+” symbol on the top R &gt; Join class</w:t>
      </w:r>
    </w:p>
    <w:p w14:paraId="130613B7" w14:textId="77777777" w:rsidR="000F196A" w:rsidRPr="00310906" w:rsidRDefault="000F196A" w:rsidP="00545AA9">
      <w:pPr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730E6B">
        <w:rPr>
          <w:rFonts w:ascii="Arial" w:hAnsi="Arial" w:cs="Arial"/>
          <w:color w:val="222222"/>
          <w:sz w:val="20"/>
          <w:szCs w:val="20"/>
        </w:rPr>
        <w:t>Enter the class code: vuap6mm</w:t>
      </w:r>
    </w:p>
    <w:p w14:paraId="6B2F005C" w14:textId="77777777" w:rsidR="000F196A" w:rsidRDefault="000F196A" w:rsidP="00545AA9">
      <w:pPr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730E6B">
        <w:rPr>
          <w:rFonts w:ascii="Arial" w:hAnsi="Arial" w:cs="Arial"/>
          <w:color w:val="222222"/>
          <w:sz w:val="20"/>
          <w:szCs w:val="20"/>
        </w:rPr>
        <w:t>Click Classwork (at the top)</w:t>
      </w:r>
    </w:p>
    <w:p w14:paraId="052DC20F" w14:textId="77777777" w:rsidR="000F196A" w:rsidRPr="00730E6B" w:rsidRDefault="000F196A" w:rsidP="00545AA9">
      <w:pPr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730E6B">
        <w:rPr>
          <w:rFonts w:ascii="Arial" w:hAnsi="Arial" w:cs="Arial"/>
          <w:color w:val="222222"/>
          <w:sz w:val="20"/>
          <w:szCs w:val="20"/>
        </w:rPr>
        <w:t>Feel free to add topics, materials, links, YouTube videos, pre-recorded presentations, etc</w:t>
      </w:r>
    </w:p>
    <w:p w14:paraId="4AD1C9DB" w14:textId="77777777" w:rsidR="00A60D35" w:rsidRPr="00A60D35" w:rsidRDefault="00A60D35" w:rsidP="00A60D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Helvetica" w:hAnsi="Helvetica" w:cs="Helvetica"/>
          <w:color w:val="222222"/>
          <w:sz w:val="20"/>
          <w:szCs w:val="20"/>
        </w:rPr>
      </w:pPr>
    </w:p>
    <w:p w14:paraId="04D03C8E" w14:textId="77777777" w:rsidR="00A60D35" w:rsidRPr="00A60D35" w:rsidRDefault="00A60D35" w:rsidP="00A60D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Helvetica" w:hAnsi="Helvetica" w:cs="Helvetica"/>
          <w:color w:val="222222"/>
          <w:sz w:val="20"/>
          <w:szCs w:val="20"/>
        </w:rPr>
      </w:pPr>
    </w:p>
    <w:p w14:paraId="2920E866" w14:textId="77777777" w:rsidR="00A60D35" w:rsidRDefault="00A60D35" w:rsidP="00E158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Helvetica" w:hAnsi="Helvetica" w:cs="Helvetica"/>
          <w:color w:val="auto"/>
          <w:sz w:val="20"/>
          <w:szCs w:val="20"/>
        </w:rPr>
      </w:pPr>
    </w:p>
    <w:p w14:paraId="00A1BE05" w14:textId="6CCBFE4C" w:rsidR="00E15823" w:rsidRPr="00E15823" w:rsidRDefault="00000ED3" w:rsidP="00E158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There is a</w:t>
      </w:r>
      <w:r w:rsidR="00E15823" w:rsidRPr="00E15823">
        <w:rPr>
          <w:rFonts w:ascii="Helvetica" w:hAnsi="Helvetica" w:cs="Helvetica"/>
          <w:color w:val="auto"/>
          <w:sz w:val="20"/>
          <w:szCs w:val="20"/>
        </w:rPr>
        <w:t xml:space="preserve"> new </w:t>
      </w:r>
      <w:r w:rsidR="00E15823" w:rsidRPr="00E15823">
        <w:rPr>
          <w:rFonts w:ascii="Helvetica" w:hAnsi="Helvetica" w:cs="Helvetica"/>
          <w:b/>
          <w:bCs/>
          <w:color w:val="auto"/>
          <w:sz w:val="20"/>
          <w:szCs w:val="20"/>
        </w:rPr>
        <w:t>Redesigning Outdoor Education</w:t>
      </w:r>
      <w:r w:rsidR="00E15823" w:rsidRPr="00E15823">
        <w:rPr>
          <w:rFonts w:ascii="Helvetica" w:hAnsi="Helvetica" w:cs="Helvetica"/>
          <w:color w:val="auto"/>
          <w:sz w:val="20"/>
          <w:szCs w:val="20"/>
        </w:rPr>
        <w:t> webinar series scheduled for the fall.</w:t>
      </w:r>
    </w:p>
    <w:p w14:paraId="58036BA7" w14:textId="77777777" w:rsidR="00E15823" w:rsidRPr="00E15823" w:rsidRDefault="00FD75C1" w:rsidP="00E158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Helvetica" w:hAnsi="Helvetica" w:cs="Helvetica"/>
          <w:color w:val="auto"/>
          <w:sz w:val="20"/>
          <w:szCs w:val="20"/>
        </w:rPr>
      </w:pPr>
      <w:hyperlink r:id="rId7" w:tgtFrame="_blank" w:history="1">
        <w:r w:rsidR="00E15823" w:rsidRPr="00E15823">
          <w:rPr>
            <w:rFonts w:ascii="Helvetica" w:hAnsi="Helvetica" w:cs="Helvetica"/>
            <w:color w:val="1155CC"/>
            <w:sz w:val="20"/>
            <w:szCs w:val="20"/>
            <w:u w:val="single"/>
          </w:rPr>
          <w:t>https://www.mountaineers.org/blog/redesigning-outdoor-education-fall-webinar-series</w:t>
        </w:r>
      </w:hyperlink>
    </w:p>
    <w:p w14:paraId="1645DB76" w14:textId="77777777" w:rsidR="00E15823" w:rsidRPr="00E15823" w:rsidRDefault="00E15823" w:rsidP="00E158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Helvetica" w:hAnsi="Helvetica" w:cs="Helvetica"/>
          <w:color w:val="auto"/>
          <w:sz w:val="20"/>
          <w:szCs w:val="20"/>
        </w:rPr>
      </w:pPr>
    </w:p>
    <w:p w14:paraId="5413ABA8" w14:textId="23DC49F0" w:rsidR="00E15823" w:rsidRPr="00E15823" w:rsidRDefault="003671E4" w:rsidP="00E158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For sessions that have already happened</w:t>
      </w:r>
      <w:r w:rsidR="00573797">
        <w:rPr>
          <w:rFonts w:ascii="Helvetica" w:hAnsi="Helvetica" w:cs="Helvetica"/>
          <w:color w:val="auto"/>
          <w:sz w:val="20"/>
          <w:szCs w:val="20"/>
        </w:rPr>
        <w:t xml:space="preserve">, if you click on the link you will find a </w:t>
      </w:r>
      <w:r w:rsidR="003B2DB3">
        <w:rPr>
          <w:rFonts w:ascii="Helvetica" w:hAnsi="Helvetica" w:cs="Helvetica"/>
          <w:color w:val="auto"/>
          <w:sz w:val="20"/>
          <w:szCs w:val="20"/>
        </w:rPr>
        <w:t>recorded session</w:t>
      </w:r>
      <w:r w:rsidR="00573797">
        <w:rPr>
          <w:rFonts w:ascii="Helvetica" w:hAnsi="Helvetica" w:cs="Helvetica"/>
          <w:color w:val="auto"/>
          <w:sz w:val="20"/>
          <w:szCs w:val="20"/>
        </w:rPr>
        <w:t xml:space="preserve"> and the slide deck from the presentation.  </w:t>
      </w:r>
    </w:p>
    <w:p w14:paraId="11AD2606" w14:textId="77777777" w:rsidR="00E15823" w:rsidRPr="00E15823" w:rsidRDefault="00E15823" w:rsidP="00E158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Helvetica" w:hAnsi="Helvetica" w:cs="Helvetica"/>
          <w:color w:val="auto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4B1583" w:rsidRPr="00E15823" w14:paraId="478BD2FC" w14:textId="77777777" w:rsidTr="00B612C0">
        <w:trPr>
          <w:tblCellSpacing w:w="0" w:type="dxa"/>
          <w:jc w:val="center"/>
          <w:hidden/>
        </w:trPr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1583" w:rsidRPr="00E15823" w14:paraId="59E12987" w14:textId="77777777" w:rsidTr="00B612C0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1583" w:rsidRPr="00E15823" w14:paraId="36546457" w14:textId="77777777" w:rsidTr="00B612C0">
                    <w:trPr>
                      <w:tblCellSpacing w:w="0" w:type="dxa"/>
                      <w:hidden/>
                    </w:trPr>
                    <w:tc>
                      <w:tcPr>
                        <w:tcW w:w="9000" w:type="dxa"/>
                        <w:hideMark/>
                      </w:tcPr>
                      <w:p w14:paraId="5F17DD7E" w14:textId="77777777" w:rsidR="004B1583" w:rsidRPr="00E15823" w:rsidRDefault="004B1583" w:rsidP="00B612C0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rPr>
                            <w:rFonts w:ascii="Helvetica" w:hAnsi="Helvetica" w:cs="Helvetica"/>
                            <w:vanish/>
                            <w:color w:val="auto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1583" w:rsidRPr="00E15823" w14:paraId="6CA5B708" w14:textId="77777777" w:rsidTr="00B612C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75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1991DCA" w14:textId="1D441CF3" w:rsidR="004B1583" w:rsidRPr="00E15823" w:rsidRDefault="004B1583" w:rsidP="00B612C0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etween w:val="none" w:sz="0" w:space="0" w:color="auto"/>
                                </w:pBdr>
                                <w:spacing w:line="225" w:lineRule="atLeast"/>
                                <w:rPr>
                                  <w:rFonts w:ascii="Helvetica" w:hAnsi="Helvetica" w:cs="Helvetica"/>
                                  <w:color w:val="auto"/>
                                </w:rPr>
                              </w:pPr>
                              <w:r w:rsidRPr="00E15823">
                                <w:rPr>
                                  <w:rFonts w:ascii="Helvetica" w:hAnsi="Helvetica" w:cs="Helvetica"/>
                                  <w:b/>
                                  <w:bCs/>
                                  <w:sz w:val="23"/>
                                  <w:szCs w:val="23"/>
                                </w:rPr>
                                <w:t>Upcoming Sessions</w:t>
                              </w:r>
                            </w:p>
                            <w:p w14:paraId="5A18A141" w14:textId="77777777" w:rsidR="004B1583" w:rsidRPr="00E15823" w:rsidRDefault="004B1583" w:rsidP="00B612C0">
                              <w:pPr>
                                <w:numPr>
                                  <w:ilvl w:val="0"/>
                                  <w:numId w:val="12"/>
                                </w:num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etween w:val="none" w:sz="0" w:space="0" w:color="auto"/>
                                </w:pBdr>
                                <w:spacing w:before="100" w:beforeAutospacing="1" w:after="100" w:afterAutospacing="1" w:line="225" w:lineRule="atLeast"/>
                                <w:ind w:left="945"/>
                                <w:rPr>
                                  <w:rFonts w:ascii="Helvetica" w:hAnsi="Helvetica" w:cs="Helvetica"/>
                                  <w:color w:val="auto"/>
                                </w:rPr>
                              </w:pPr>
                              <w:r w:rsidRPr="00E15823">
                                <w:rPr>
                                  <w:rFonts w:ascii="Helvetica" w:hAnsi="Helvetica" w:cs="Helvetica"/>
                                  <w:sz w:val="23"/>
                                  <w:szCs w:val="23"/>
                                </w:rPr>
                                <w:t>September 14: </w:t>
                              </w:r>
                              <w:hyperlink r:id="rId8" w:tgtFrame="_blank" w:history="1">
                                <w:r w:rsidRPr="00E15823">
                                  <w:rPr>
                                    <w:rFonts w:ascii="Helvetica" w:hAnsi="Helvetica" w:cs="Helvetica"/>
                                    <w:color w:val="16ABD3"/>
                                    <w:sz w:val="23"/>
                                    <w:szCs w:val="23"/>
                                    <w:u w:val="single"/>
                                  </w:rPr>
                                  <w:t>Pods, Cohorts, and Small Courses</w:t>
                                </w:r>
                              </w:hyperlink>
                            </w:p>
                            <w:p w14:paraId="7DEF1067" w14:textId="77777777" w:rsidR="004B1583" w:rsidRPr="00E15823" w:rsidRDefault="004B1583" w:rsidP="00B612C0">
                              <w:pPr>
                                <w:numPr>
                                  <w:ilvl w:val="0"/>
                                  <w:numId w:val="12"/>
                                </w:num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etween w:val="none" w:sz="0" w:space="0" w:color="auto"/>
                                </w:pBdr>
                                <w:spacing w:before="100" w:beforeAutospacing="1" w:after="100" w:afterAutospacing="1" w:line="225" w:lineRule="atLeast"/>
                                <w:ind w:left="945"/>
                                <w:rPr>
                                  <w:rFonts w:ascii="Helvetica" w:hAnsi="Helvetica" w:cs="Helvetica"/>
                                  <w:color w:val="auto"/>
                                </w:rPr>
                              </w:pPr>
                              <w:r w:rsidRPr="00E15823">
                                <w:rPr>
                                  <w:rFonts w:ascii="Helvetica" w:hAnsi="Helvetica" w:cs="Helvetica"/>
                                  <w:sz w:val="23"/>
                                  <w:szCs w:val="23"/>
                                </w:rPr>
                                <w:t>September 21: </w:t>
                              </w:r>
                              <w:hyperlink r:id="rId9" w:tgtFrame="_blank" w:history="1">
                                <w:r w:rsidRPr="00E15823">
                                  <w:rPr>
                                    <w:rFonts w:ascii="Helvetica" w:hAnsi="Helvetica" w:cs="Helvetica"/>
                                    <w:color w:val="16ABD3"/>
                                    <w:sz w:val="23"/>
                                    <w:szCs w:val="23"/>
                                    <w:u w:val="single"/>
                                  </w:rPr>
                                  <w:t>Easy Video Editing with Microsoft Video Editor</w:t>
                                </w:r>
                              </w:hyperlink>
                            </w:p>
                            <w:p w14:paraId="57553ECC" w14:textId="77777777" w:rsidR="004B1583" w:rsidRPr="00E15823" w:rsidRDefault="004B1583" w:rsidP="00B612C0">
                              <w:pPr>
                                <w:numPr>
                                  <w:ilvl w:val="0"/>
                                  <w:numId w:val="12"/>
                                </w:num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etween w:val="none" w:sz="0" w:space="0" w:color="auto"/>
                                </w:pBdr>
                                <w:spacing w:before="100" w:beforeAutospacing="1" w:after="100" w:afterAutospacing="1" w:line="225" w:lineRule="atLeast"/>
                                <w:ind w:left="945"/>
                                <w:rPr>
                                  <w:rFonts w:ascii="Helvetica" w:hAnsi="Helvetica" w:cs="Helvetica"/>
                                  <w:color w:val="auto"/>
                                </w:rPr>
                              </w:pPr>
                              <w:r w:rsidRPr="00E15823">
                                <w:rPr>
                                  <w:rFonts w:ascii="Helvetica" w:hAnsi="Helvetica" w:cs="Helvetica"/>
                                  <w:sz w:val="23"/>
                                  <w:szCs w:val="23"/>
                                </w:rPr>
                                <w:t>September 28: </w:t>
                              </w:r>
                              <w:hyperlink r:id="rId10" w:tgtFrame="_blank" w:history="1">
                                <w:r w:rsidRPr="00E15823">
                                  <w:rPr>
                                    <w:rFonts w:ascii="Helvetica" w:hAnsi="Helvetica" w:cs="Helvetica"/>
                                    <w:color w:val="16ABD3"/>
                                    <w:sz w:val="23"/>
                                    <w:szCs w:val="23"/>
                                    <w:u w:val="single"/>
                                  </w:rPr>
                                  <w:t>Pricing in the Pandemic</w:t>
                                </w:r>
                              </w:hyperlink>
                            </w:p>
                            <w:p w14:paraId="7C56E9DA" w14:textId="77777777" w:rsidR="004B1583" w:rsidRPr="00E15823" w:rsidRDefault="004B1583" w:rsidP="00B612C0">
                              <w:pPr>
                                <w:numPr>
                                  <w:ilvl w:val="0"/>
                                  <w:numId w:val="12"/>
                                </w:num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etween w:val="none" w:sz="0" w:space="0" w:color="auto"/>
                                </w:pBdr>
                                <w:spacing w:before="100" w:beforeAutospacing="1" w:after="100" w:afterAutospacing="1" w:line="225" w:lineRule="atLeast"/>
                                <w:ind w:left="945"/>
                                <w:rPr>
                                  <w:rFonts w:ascii="Helvetica" w:hAnsi="Helvetica" w:cs="Helvetica"/>
                                  <w:color w:val="auto"/>
                                </w:rPr>
                              </w:pPr>
                              <w:r w:rsidRPr="00E15823">
                                <w:rPr>
                                  <w:rFonts w:ascii="Helvetica" w:hAnsi="Helvetica" w:cs="Helvetica"/>
                                  <w:sz w:val="23"/>
                                  <w:szCs w:val="23"/>
                                </w:rPr>
                                <w:t>October 5: </w:t>
                              </w:r>
                              <w:hyperlink r:id="rId11" w:tgtFrame="_blank" w:history="1">
                                <w:r w:rsidRPr="00E15823">
                                  <w:rPr>
                                    <w:rFonts w:ascii="Helvetica" w:hAnsi="Helvetica" w:cs="Helvetica"/>
                                    <w:color w:val="16ABD3"/>
                                    <w:sz w:val="23"/>
                                    <w:szCs w:val="23"/>
                                    <w:u w:val="single"/>
                                  </w:rPr>
                                  <w:t>Easy Video Editing with the Kinemaster Phone App</w:t>
                                </w:r>
                              </w:hyperlink>
                            </w:p>
                            <w:p w14:paraId="2D5656EB" w14:textId="77777777" w:rsidR="004B1583" w:rsidRPr="00E15823" w:rsidRDefault="004B1583" w:rsidP="00B612C0">
                              <w:pPr>
                                <w:numPr>
                                  <w:ilvl w:val="0"/>
                                  <w:numId w:val="12"/>
                                </w:num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etween w:val="none" w:sz="0" w:space="0" w:color="auto"/>
                                </w:pBdr>
                                <w:spacing w:before="100" w:beforeAutospacing="1" w:after="100" w:afterAutospacing="1" w:line="225" w:lineRule="atLeast"/>
                                <w:ind w:left="945"/>
                                <w:rPr>
                                  <w:rFonts w:ascii="Helvetica" w:hAnsi="Helvetica" w:cs="Helvetica"/>
                                  <w:color w:val="auto"/>
                                </w:rPr>
                              </w:pPr>
                              <w:r w:rsidRPr="00E15823">
                                <w:rPr>
                                  <w:rFonts w:ascii="Helvetica" w:hAnsi="Helvetica" w:cs="Helvetica"/>
                                  <w:sz w:val="23"/>
                                  <w:szCs w:val="23"/>
                                </w:rPr>
                                <w:t>October 12: </w:t>
                              </w:r>
                              <w:hyperlink r:id="rId12" w:tgtFrame="_blank" w:history="1">
                                <w:r w:rsidRPr="00E15823">
                                  <w:rPr>
                                    <w:rFonts w:ascii="Helvetica" w:hAnsi="Helvetica" w:cs="Helvetica"/>
                                    <w:color w:val="16ABD3"/>
                                    <w:sz w:val="23"/>
                                    <w:szCs w:val="23"/>
                                    <w:u w:val="single"/>
                                  </w:rPr>
                                  <w:t>Managing Assignments in Google Classrooms</w:t>
                                </w:r>
                              </w:hyperlink>
                            </w:p>
                            <w:p w14:paraId="64513FA0" w14:textId="77777777" w:rsidR="004B1583" w:rsidRPr="00E15823" w:rsidRDefault="004B1583" w:rsidP="00B612C0">
                              <w:pPr>
                                <w:numPr>
                                  <w:ilvl w:val="0"/>
                                  <w:numId w:val="12"/>
                                </w:num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etween w:val="none" w:sz="0" w:space="0" w:color="auto"/>
                                </w:pBdr>
                                <w:spacing w:before="100" w:beforeAutospacing="1" w:after="100" w:afterAutospacing="1" w:line="225" w:lineRule="atLeast"/>
                                <w:ind w:left="945"/>
                                <w:rPr>
                                  <w:rFonts w:ascii="Helvetica" w:hAnsi="Helvetica" w:cs="Helvetica"/>
                                  <w:color w:val="auto"/>
                                </w:rPr>
                              </w:pPr>
                              <w:r w:rsidRPr="00E15823">
                                <w:rPr>
                                  <w:rFonts w:ascii="Helvetica" w:hAnsi="Helvetica" w:cs="Helvetica"/>
                                  <w:color w:val="auto"/>
                                  <w:sz w:val="23"/>
                                  <w:szCs w:val="23"/>
                                </w:rPr>
                                <w:t>October 19: </w:t>
                              </w:r>
                              <w:hyperlink r:id="rId13" w:tgtFrame="_blank" w:history="1">
                                <w:r w:rsidRPr="00E15823">
                                  <w:rPr>
                                    <w:rFonts w:ascii="Helvetica" w:hAnsi="Helvetica" w:cs="Helvetica"/>
                                    <w:color w:val="16ABD3"/>
                                    <w:sz w:val="23"/>
                                    <w:szCs w:val="23"/>
                                    <w:u w:val="single"/>
                                  </w:rPr>
                                  <w:t>Using Apps to Make Your Online Content More Engaging</w:t>
                                </w:r>
                              </w:hyperlink>
                            </w:p>
                            <w:p w14:paraId="1C02B731" w14:textId="77777777" w:rsidR="004B1583" w:rsidRPr="00E15823" w:rsidRDefault="004B1583" w:rsidP="00B612C0">
                              <w:pPr>
                                <w:numPr>
                                  <w:ilvl w:val="0"/>
                                  <w:numId w:val="12"/>
                                </w:num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etween w:val="none" w:sz="0" w:space="0" w:color="auto"/>
                                </w:pBdr>
                                <w:spacing w:before="100" w:beforeAutospacing="1" w:after="100" w:afterAutospacing="1" w:line="225" w:lineRule="atLeast"/>
                                <w:ind w:left="945"/>
                                <w:rPr>
                                  <w:rFonts w:ascii="Helvetica" w:hAnsi="Helvetica" w:cs="Helvetica"/>
                                  <w:color w:val="auto"/>
                                </w:rPr>
                              </w:pPr>
                              <w:r w:rsidRPr="00E15823">
                                <w:rPr>
                                  <w:rFonts w:ascii="Helvetica" w:hAnsi="Helvetica" w:cs="Helvetica"/>
                                  <w:color w:val="auto"/>
                                  <w:sz w:val="23"/>
                                  <w:szCs w:val="23"/>
                                </w:rPr>
                                <w:t>October 26: </w:t>
                              </w:r>
                              <w:hyperlink r:id="rId14" w:tgtFrame="_blank" w:history="1">
                                <w:r w:rsidRPr="00E15823">
                                  <w:rPr>
                                    <w:rFonts w:ascii="Helvetica" w:hAnsi="Helvetica" w:cs="Helvetica"/>
                                    <w:color w:val="16ABD3"/>
                                    <w:sz w:val="23"/>
                                    <w:szCs w:val="23"/>
                                    <w:u w:val="single"/>
                                  </w:rPr>
                                  <w:t>How To Make a Blended/Hybrid Course Successful</w:t>
                                </w:r>
                              </w:hyperlink>
                            </w:p>
                            <w:p w14:paraId="2F3A9304" w14:textId="77777777" w:rsidR="004B1583" w:rsidRPr="00E15823" w:rsidRDefault="004B1583" w:rsidP="00B612C0">
                              <w:pPr>
                                <w:numPr>
                                  <w:ilvl w:val="0"/>
                                  <w:numId w:val="12"/>
                                </w:num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etween w:val="none" w:sz="0" w:space="0" w:color="auto"/>
                                </w:pBdr>
                                <w:spacing w:before="100" w:beforeAutospacing="1" w:after="100" w:afterAutospacing="1" w:line="225" w:lineRule="atLeast"/>
                                <w:ind w:left="945"/>
                                <w:rPr>
                                  <w:rFonts w:ascii="Helvetica" w:hAnsi="Helvetica" w:cs="Helvetica"/>
                                  <w:color w:val="auto"/>
                                </w:rPr>
                              </w:pPr>
                              <w:r w:rsidRPr="00E15823">
                                <w:rPr>
                                  <w:rFonts w:ascii="Helvetica" w:hAnsi="Helvetica" w:cs="Helvetica"/>
                                  <w:color w:val="auto"/>
                                  <w:sz w:val="23"/>
                                  <w:szCs w:val="23"/>
                                </w:rPr>
                                <w:t>November 9: </w:t>
                              </w:r>
                              <w:hyperlink r:id="rId15" w:tgtFrame="_blank" w:history="1">
                                <w:r w:rsidRPr="00E15823">
                                  <w:rPr>
                                    <w:rFonts w:ascii="Helvetica" w:hAnsi="Helvetica" w:cs="Helvetica"/>
                                    <w:color w:val="16ABD3"/>
                                    <w:sz w:val="23"/>
                                    <w:szCs w:val="23"/>
                                    <w:u w:val="single"/>
                                  </w:rPr>
                                  <w:t>Easy Video Editing with iMovie</w:t>
                                </w:r>
                              </w:hyperlink>
                            </w:p>
                            <w:p w14:paraId="7526CD7A" w14:textId="77777777" w:rsidR="004B1583" w:rsidRPr="00E15823" w:rsidRDefault="004B1583" w:rsidP="00B612C0">
                              <w:pPr>
                                <w:numPr>
                                  <w:ilvl w:val="0"/>
                                  <w:numId w:val="12"/>
                                </w:num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etween w:val="none" w:sz="0" w:space="0" w:color="auto"/>
                                </w:pBdr>
                                <w:spacing w:before="100" w:beforeAutospacing="1" w:after="100" w:afterAutospacing="1" w:line="225" w:lineRule="atLeast"/>
                                <w:ind w:left="945"/>
                                <w:rPr>
                                  <w:rFonts w:ascii="Helvetica" w:hAnsi="Helvetica" w:cs="Helvetica"/>
                                  <w:color w:val="auto"/>
                                </w:rPr>
                              </w:pPr>
                              <w:r w:rsidRPr="00E15823">
                                <w:rPr>
                                  <w:rFonts w:ascii="Helvetica" w:hAnsi="Helvetica" w:cs="Helvetica"/>
                                  <w:color w:val="auto"/>
                                  <w:sz w:val="23"/>
                                  <w:szCs w:val="23"/>
                                </w:rPr>
                                <w:t>November 16: </w:t>
                              </w:r>
                              <w:hyperlink r:id="rId16" w:tgtFrame="_blank" w:history="1">
                                <w:r w:rsidRPr="00E15823">
                                  <w:rPr>
                                    <w:rFonts w:ascii="Helvetica" w:hAnsi="Helvetica" w:cs="Helvetica"/>
                                    <w:color w:val="16ABD3"/>
                                    <w:sz w:val="23"/>
                                    <w:szCs w:val="23"/>
                                    <w:u w:val="single"/>
                                  </w:rPr>
                                  <w:t>Using a Variety of Tools to Engage Online Learner</w:t>
                                </w:r>
                              </w:hyperlink>
                            </w:p>
                          </w:tc>
                        </w:tr>
                      </w:tbl>
                      <w:p w14:paraId="2C6B9589" w14:textId="77777777" w:rsidR="004B1583" w:rsidRPr="00E15823" w:rsidRDefault="004B1583" w:rsidP="00B612C0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rPr>
                            <w:rFonts w:ascii="Helvetica" w:hAnsi="Helvetica" w:cs="Helvetica"/>
                            <w:color w:val="auto"/>
                          </w:rPr>
                        </w:pPr>
                      </w:p>
                    </w:tc>
                  </w:tr>
                </w:tbl>
                <w:p w14:paraId="5E9A2097" w14:textId="77777777" w:rsidR="004B1583" w:rsidRPr="00E15823" w:rsidRDefault="004B1583" w:rsidP="00B612C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Helvetica" w:hAnsi="Helvetica" w:cs="Helvetica"/>
                      <w:color w:val="auto"/>
                    </w:rPr>
                  </w:pPr>
                </w:p>
              </w:tc>
            </w:tr>
          </w:tbl>
          <w:p w14:paraId="2E0316BB" w14:textId="77777777" w:rsidR="004B1583" w:rsidRPr="00E15823" w:rsidRDefault="004B1583" w:rsidP="00B612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hAnsi="Helvetica" w:cs="Helvetica"/>
                <w:color w:val="auto"/>
              </w:rPr>
            </w:pPr>
          </w:p>
        </w:tc>
      </w:tr>
    </w:tbl>
    <w:p w14:paraId="7753CE37" w14:textId="77777777" w:rsidR="004A5EDB" w:rsidRDefault="004A5EDB" w:rsidP="00DE730A">
      <w:pPr>
        <w:ind w:left="1080" w:right="360" w:hanging="1080"/>
        <w:contextualSpacing/>
        <w:rPr>
          <w:rFonts w:ascii="Tahoma" w:hAnsi="Tahoma" w:cs="Tahoma"/>
          <w:color w:val="auto"/>
          <w:sz w:val="22"/>
        </w:rPr>
      </w:pPr>
    </w:p>
    <w:p w14:paraId="534C36CA" w14:textId="77777777" w:rsidR="00DE730A" w:rsidRPr="00DE730A" w:rsidRDefault="00DE730A" w:rsidP="00DE730A">
      <w:pPr>
        <w:ind w:left="1080" w:right="360" w:hanging="1080"/>
        <w:contextualSpacing/>
        <w:rPr>
          <w:rFonts w:ascii="Tahoma" w:hAnsi="Tahoma" w:cs="Tahoma"/>
          <w:color w:val="auto"/>
          <w:sz w:val="22"/>
          <w:u w:val="single"/>
        </w:rPr>
      </w:pPr>
      <w:bookmarkStart w:id="1" w:name="_Hlk532720416"/>
      <w:r>
        <w:rPr>
          <w:rFonts w:ascii="Tahoma" w:hAnsi="Tahoma" w:cs="Tahoma"/>
          <w:color w:val="auto"/>
          <w:sz w:val="22"/>
          <w:u w:val="single"/>
        </w:rPr>
        <w:t>Action Item log:</w:t>
      </w:r>
    </w:p>
    <w:tbl>
      <w:tblPr>
        <w:tblStyle w:val="LightList-Accent5"/>
        <w:tblW w:w="0" w:type="auto"/>
        <w:tblLook w:val="04A0" w:firstRow="1" w:lastRow="0" w:firstColumn="1" w:lastColumn="0" w:noHBand="0" w:noVBand="1"/>
      </w:tblPr>
      <w:tblGrid>
        <w:gridCol w:w="1700"/>
        <w:gridCol w:w="2340"/>
        <w:gridCol w:w="6740"/>
      </w:tblGrid>
      <w:tr w:rsidR="00A94256" w14:paraId="5BD30C75" w14:textId="77777777" w:rsidTr="004A5E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</w:tcPr>
          <w:p w14:paraId="2DDED174" w14:textId="77777777" w:rsidR="00A94256" w:rsidRDefault="00A94256" w:rsidP="00367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Agenda Item</w:t>
            </w:r>
          </w:p>
        </w:tc>
        <w:tc>
          <w:tcPr>
            <w:tcW w:w="2340" w:type="dxa"/>
          </w:tcPr>
          <w:p w14:paraId="58162276" w14:textId="78A65872" w:rsidR="00A94256" w:rsidRDefault="00A94256" w:rsidP="00367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Minutes</w:t>
            </w:r>
            <w:r w:rsidR="006805B1">
              <w:rPr>
                <w:rFonts w:ascii="Tahoma" w:hAnsi="Tahoma" w:cs="Tahoma"/>
                <w:sz w:val="22"/>
                <w:szCs w:val="22"/>
              </w:rPr>
              <w:t xml:space="preserve"> Item</w:t>
            </w:r>
          </w:p>
        </w:tc>
        <w:tc>
          <w:tcPr>
            <w:tcW w:w="6740" w:type="dxa"/>
          </w:tcPr>
          <w:p w14:paraId="6434E21B" w14:textId="77777777" w:rsidR="00A94256" w:rsidRDefault="00A94256" w:rsidP="00367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Action Items</w:t>
            </w:r>
          </w:p>
        </w:tc>
      </w:tr>
      <w:tr w:rsidR="00E0673B" w14:paraId="64F83022" w14:textId="77777777" w:rsidTr="004A5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</w:tcPr>
          <w:p w14:paraId="3B4F27CF" w14:textId="79831106" w:rsidR="00E0673B" w:rsidRDefault="00E0673B" w:rsidP="00E06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Follow Up</w:t>
            </w:r>
          </w:p>
        </w:tc>
        <w:tc>
          <w:tcPr>
            <w:tcW w:w="2340" w:type="dxa"/>
          </w:tcPr>
          <w:p w14:paraId="66B70D2F" w14:textId="0C3318DB" w:rsidR="00E0673B" w:rsidRDefault="00E0673B" w:rsidP="00E06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740" w:type="dxa"/>
          </w:tcPr>
          <w:p w14:paraId="1781ADE0" w14:textId="4479B575" w:rsidR="00E0673B" w:rsidRPr="00990506" w:rsidRDefault="00E0673B" w:rsidP="00E0673B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 w:right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bookmarkEnd w:id="1"/>
    </w:tbl>
    <w:p w14:paraId="2E1FEC11" w14:textId="77777777" w:rsidR="00365385" w:rsidRPr="00265917" w:rsidRDefault="00365385" w:rsidP="000837A8">
      <w:pPr>
        <w:ind w:right="360"/>
        <w:rPr>
          <w:rFonts w:ascii="Tahoma" w:hAnsi="Tahoma" w:cs="Tahoma"/>
          <w:color w:val="auto"/>
          <w:sz w:val="22"/>
          <w:u w:val="single"/>
        </w:rPr>
      </w:pPr>
    </w:p>
    <w:p w14:paraId="5FD952F5" w14:textId="0E0B23BD" w:rsidR="00835192" w:rsidRDefault="008351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sectPr w:rsidR="00835192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126F3"/>
    <w:multiLevelType w:val="hybridMultilevel"/>
    <w:tmpl w:val="EDA42D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D4AE9"/>
    <w:multiLevelType w:val="multilevel"/>
    <w:tmpl w:val="023E58F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8244B07"/>
    <w:multiLevelType w:val="multilevel"/>
    <w:tmpl w:val="023E58F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8865229"/>
    <w:multiLevelType w:val="multilevel"/>
    <w:tmpl w:val="7D72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C530A9"/>
    <w:multiLevelType w:val="multilevel"/>
    <w:tmpl w:val="0E52A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A946D14"/>
    <w:multiLevelType w:val="multilevel"/>
    <w:tmpl w:val="C8DAD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F358E0"/>
    <w:multiLevelType w:val="multilevel"/>
    <w:tmpl w:val="B24A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3F0617"/>
    <w:multiLevelType w:val="multilevel"/>
    <w:tmpl w:val="7D9C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7416F9"/>
    <w:multiLevelType w:val="multilevel"/>
    <w:tmpl w:val="EE2C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116759"/>
    <w:multiLevelType w:val="hybridMultilevel"/>
    <w:tmpl w:val="0BFE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17CA5"/>
    <w:multiLevelType w:val="multilevel"/>
    <w:tmpl w:val="4E56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BA65C6"/>
    <w:multiLevelType w:val="hybridMultilevel"/>
    <w:tmpl w:val="472A7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11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  <w:num w:numId="11">
    <w:abstractNumId w:val="10"/>
  </w:num>
  <w:num w:numId="1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8D6"/>
    <w:rsid w:val="00000ED3"/>
    <w:rsid w:val="0000183C"/>
    <w:rsid w:val="00001AD9"/>
    <w:rsid w:val="000068C1"/>
    <w:rsid w:val="0001068D"/>
    <w:rsid w:val="000114E6"/>
    <w:rsid w:val="00025CE3"/>
    <w:rsid w:val="0002718C"/>
    <w:rsid w:val="00027230"/>
    <w:rsid w:val="00027AC7"/>
    <w:rsid w:val="000324B7"/>
    <w:rsid w:val="000411B4"/>
    <w:rsid w:val="000604C1"/>
    <w:rsid w:val="000617D3"/>
    <w:rsid w:val="0006193F"/>
    <w:rsid w:val="00065AFB"/>
    <w:rsid w:val="0006758E"/>
    <w:rsid w:val="00067699"/>
    <w:rsid w:val="00070CFD"/>
    <w:rsid w:val="00074F45"/>
    <w:rsid w:val="00076EB5"/>
    <w:rsid w:val="000806CF"/>
    <w:rsid w:val="00082283"/>
    <w:rsid w:val="000837A8"/>
    <w:rsid w:val="00085500"/>
    <w:rsid w:val="00085E8F"/>
    <w:rsid w:val="0009692F"/>
    <w:rsid w:val="000A2621"/>
    <w:rsid w:val="000A4AE2"/>
    <w:rsid w:val="000A4CDC"/>
    <w:rsid w:val="000A4F9F"/>
    <w:rsid w:val="000B21E5"/>
    <w:rsid w:val="000B6155"/>
    <w:rsid w:val="000C34C8"/>
    <w:rsid w:val="000C7216"/>
    <w:rsid w:val="000C727C"/>
    <w:rsid w:val="000D1DE9"/>
    <w:rsid w:val="000D5729"/>
    <w:rsid w:val="000E6E5D"/>
    <w:rsid w:val="000F196A"/>
    <w:rsid w:val="000F63B5"/>
    <w:rsid w:val="00102352"/>
    <w:rsid w:val="001025A5"/>
    <w:rsid w:val="00102A2D"/>
    <w:rsid w:val="00102D07"/>
    <w:rsid w:val="00103FDD"/>
    <w:rsid w:val="001047DF"/>
    <w:rsid w:val="0011773A"/>
    <w:rsid w:val="00127077"/>
    <w:rsid w:val="00127706"/>
    <w:rsid w:val="0013115D"/>
    <w:rsid w:val="00137C46"/>
    <w:rsid w:val="001418B6"/>
    <w:rsid w:val="00145704"/>
    <w:rsid w:val="001458AC"/>
    <w:rsid w:val="001502D0"/>
    <w:rsid w:val="00151369"/>
    <w:rsid w:val="0015171B"/>
    <w:rsid w:val="001544EA"/>
    <w:rsid w:val="00154F6A"/>
    <w:rsid w:val="00155B63"/>
    <w:rsid w:val="001564C4"/>
    <w:rsid w:val="001568EA"/>
    <w:rsid w:val="001645B1"/>
    <w:rsid w:val="00166B5B"/>
    <w:rsid w:val="00171CDF"/>
    <w:rsid w:val="00177805"/>
    <w:rsid w:val="001828FF"/>
    <w:rsid w:val="00182FE7"/>
    <w:rsid w:val="00183FA7"/>
    <w:rsid w:val="00187541"/>
    <w:rsid w:val="00190DFC"/>
    <w:rsid w:val="001924F3"/>
    <w:rsid w:val="001A22EC"/>
    <w:rsid w:val="001B6C74"/>
    <w:rsid w:val="001C2E55"/>
    <w:rsid w:val="001C5105"/>
    <w:rsid w:val="001C5875"/>
    <w:rsid w:val="001C5BFE"/>
    <w:rsid w:val="001D1E56"/>
    <w:rsid w:val="001D3F3B"/>
    <w:rsid w:val="001E1F70"/>
    <w:rsid w:val="001E259C"/>
    <w:rsid w:val="001E2943"/>
    <w:rsid w:val="001E2BEC"/>
    <w:rsid w:val="001E3BD1"/>
    <w:rsid w:val="001E62DC"/>
    <w:rsid w:val="002063F8"/>
    <w:rsid w:val="0021289F"/>
    <w:rsid w:val="00217FCB"/>
    <w:rsid w:val="00220681"/>
    <w:rsid w:val="002261B4"/>
    <w:rsid w:val="0022720B"/>
    <w:rsid w:val="002379B8"/>
    <w:rsid w:val="00243973"/>
    <w:rsid w:val="0024797E"/>
    <w:rsid w:val="00250900"/>
    <w:rsid w:val="0025147A"/>
    <w:rsid w:val="00253E09"/>
    <w:rsid w:val="002579BD"/>
    <w:rsid w:val="00261FE9"/>
    <w:rsid w:val="00265917"/>
    <w:rsid w:val="002719D3"/>
    <w:rsid w:val="00281238"/>
    <w:rsid w:val="002814E8"/>
    <w:rsid w:val="0028293C"/>
    <w:rsid w:val="00283F56"/>
    <w:rsid w:val="002909E1"/>
    <w:rsid w:val="00297794"/>
    <w:rsid w:val="002B477A"/>
    <w:rsid w:val="002C1DB4"/>
    <w:rsid w:val="002C1F3C"/>
    <w:rsid w:val="002C326B"/>
    <w:rsid w:val="002C4915"/>
    <w:rsid w:val="002C589F"/>
    <w:rsid w:val="002C5E86"/>
    <w:rsid w:val="002D1175"/>
    <w:rsid w:val="002E234B"/>
    <w:rsid w:val="002E264E"/>
    <w:rsid w:val="002F01A0"/>
    <w:rsid w:val="002F3D1A"/>
    <w:rsid w:val="00300014"/>
    <w:rsid w:val="003019F3"/>
    <w:rsid w:val="00302D82"/>
    <w:rsid w:val="003047D6"/>
    <w:rsid w:val="0030750E"/>
    <w:rsid w:val="003079EC"/>
    <w:rsid w:val="00310906"/>
    <w:rsid w:val="00311A8D"/>
    <w:rsid w:val="003139F9"/>
    <w:rsid w:val="00316674"/>
    <w:rsid w:val="00323F68"/>
    <w:rsid w:val="00325F9A"/>
    <w:rsid w:val="00331477"/>
    <w:rsid w:val="00332C15"/>
    <w:rsid w:val="0033385C"/>
    <w:rsid w:val="0034119D"/>
    <w:rsid w:val="00342F89"/>
    <w:rsid w:val="00343A30"/>
    <w:rsid w:val="00365385"/>
    <w:rsid w:val="003671E4"/>
    <w:rsid w:val="003706B2"/>
    <w:rsid w:val="0037315B"/>
    <w:rsid w:val="00373F63"/>
    <w:rsid w:val="00383ABE"/>
    <w:rsid w:val="003877B9"/>
    <w:rsid w:val="0039162F"/>
    <w:rsid w:val="00396CD2"/>
    <w:rsid w:val="003A185F"/>
    <w:rsid w:val="003A3BE0"/>
    <w:rsid w:val="003A4C77"/>
    <w:rsid w:val="003A5650"/>
    <w:rsid w:val="003B2DB3"/>
    <w:rsid w:val="003B4260"/>
    <w:rsid w:val="003B6869"/>
    <w:rsid w:val="003C3EFC"/>
    <w:rsid w:val="003D412E"/>
    <w:rsid w:val="003D5BBF"/>
    <w:rsid w:val="003D645F"/>
    <w:rsid w:val="003D67F8"/>
    <w:rsid w:val="003E0263"/>
    <w:rsid w:val="003F402A"/>
    <w:rsid w:val="003F5E42"/>
    <w:rsid w:val="0040265A"/>
    <w:rsid w:val="00403311"/>
    <w:rsid w:val="0040421F"/>
    <w:rsid w:val="00407F4E"/>
    <w:rsid w:val="00414278"/>
    <w:rsid w:val="00415127"/>
    <w:rsid w:val="00416FB5"/>
    <w:rsid w:val="004201EB"/>
    <w:rsid w:val="00420B27"/>
    <w:rsid w:val="0042177B"/>
    <w:rsid w:val="00422B73"/>
    <w:rsid w:val="0042308E"/>
    <w:rsid w:val="00423E4B"/>
    <w:rsid w:val="004329B9"/>
    <w:rsid w:val="004337FE"/>
    <w:rsid w:val="00433939"/>
    <w:rsid w:val="00435FDB"/>
    <w:rsid w:val="00441B39"/>
    <w:rsid w:val="004442B1"/>
    <w:rsid w:val="00444D2D"/>
    <w:rsid w:val="0044502B"/>
    <w:rsid w:val="00445DF7"/>
    <w:rsid w:val="00450AA0"/>
    <w:rsid w:val="00457ABA"/>
    <w:rsid w:val="0046482F"/>
    <w:rsid w:val="004746F5"/>
    <w:rsid w:val="00481283"/>
    <w:rsid w:val="00485BD8"/>
    <w:rsid w:val="00486C84"/>
    <w:rsid w:val="00487237"/>
    <w:rsid w:val="00493A4A"/>
    <w:rsid w:val="004A265B"/>
    <w:rsid w:val="004A5EDB"/>
    <w:rsid w:val="004B04D0"/>
    <w:rsid w:val="004B1583"/>
    <w:rsid w:val="004B5448"/>
    <w:rsid w:val="004B63A0"/>
    <w:rsid w:val="004B6ED6"/>
    <w:rsid w:val="004D2963"/>
    <w:rsid w:val="004D32D7"/>
    <w:rsid w:val="004D516B"/>
    <w:rsid w:val="004D6701"/>
    <w:rsid w:val="004D7338"/>
    <w:rsid w:val="004E1712"/>
    <w:rsid w:val="004E1916"/>
    <w:rsid w:val="004E32F8"/>
    <w:rsid w:val="004F1653"/>
    <w:rsid w:val="004F427F"/>
    <w:rsid w:val="004F5B2D"/>
    <w:rsid w:val="004F62FE"/>
    <w:rsid w:val="005019F5"/>
    <w:rsid w:val="00502FD0"/>
    <w:rsid w:val="00511F7C"/>
    <w:rsid w:val="00521DA9"/>
    <w:rsid w:val="00522EE0"/>
    <w:rsid w:val="00532305"/>
    <w:rsid w:val="00536A25"/>
    <w:rsid w:val="00536B7F"/>
    <w:rsid w:val="00544393"/>
    <w:rsid w:val="005457D9"/>
    <w:rsid w:val="00545AA9"/>
    <w:rsid w:val="005512F5"/>
    <w:rsid w:val="00555629"/>
    <w:rsid w:val="0056154F"/>
    <w:rsid w:val="00562E9F"/>
    <w:rsid w:val="005632A2"/>
    <w:rsid w:val="00564489"/>
    <w:rsid w:val="00566A16"/>
    <w:rsid w:val="005677EA"/>
    <w:rsid w:val="00573797"/>
    <w:rsid w:val="00583679"/>
    <w:rsid w:val="00583799"/>
    <w:rsid w:val="00585A7E"/>
    <w:rsid w:val="005903C4"/>
    <w:rsid w:val="0059430E"/>
    <w:rsid w:val="00594CDF"/>
    <w:rsid w:val="005A403F"/>
    <w:rsid w:val="005A4E0A"/>
    <w:rsid w:val="005A7A72"/>
    <w:rsid w:val="005B217D"/>
    <w:rsid w:val="005B6A21"/>
    <w:rsid w:val="005B7527"/>
    <w:rsid w:val="005C7F1D"/>
    <w:rsid w:val="005D18F3"/>
    <w:rsid w:val="005D6D78"/>
    <w:rsid w:val="005E0BC6"/>
    <w:rsid w:val="005E1AF1"/>
    <w:rsid w:val="005F4BDE"/>
    <w:rsid w:val="005F70AF"/>
    <w:rsid w:val="00600032"/>
    <w:rsid w:val="006000B1"/>
    <w:rsid w:val="00603ED3"/>
    <w:rsid w:val="0060521B"/>
    <w:rsid w:val="00605956"/>
    <w:rsid w:val="00620726"/>
    <w:rsid w:val="00624E1F"/>
    <w:rsid w:val="00627A4E"/>
    <w:rsid w:val="00627E81"/>
    <w:rsid w:val="006344F0"/>
    <w:rsid w:val="006361CB"/>
    <w:rsid w:val="00637828"/>
    <w:rsid w:val="0064086E"/>
    <w:rsid w:val="00645A39"/>
    <w:rsid w:val="00653247"/>
    <w:rsid w:val="0065492E"/>
    <w:rsid w:val="00660E62"/>
    <w:rsid w:val="00661E00"/>
    <w:rsid w:val="00662E28"/>
    <w:rsid w:val="00664014"/>
    <w:rsid w:val="00664A9E"/>
    <w:rsid w:val="00665410"/>
    <w:rsid w:val="00665DEE"/>
    <w:rsid w:val="006664C0"/>
    <w:rsid w:val="00666DE3"/>
    <w:rsid w:val="0067727A"/>
    <w:rsid w:val="006800FD"/>
    <w:rsid w:val="006805B1"/>
    <w:rsid w:val="0069340D"/>
    <w:rsid w:val="00695892"/>
    <w:rsid w:val="006A003A"/>
    <w:rsid w:val="006A4833"/>
    <w:rsid w:val="006A502F"/>
    <w:rsid w:val="006B2CD0"/>
    <w:rsid w:val="006B3D59"/>
    <w:rsid w:val="006B747A"/>
    <w:rsid w:val="006C0B1C"/>
    <w:rsid w:val="006C5B05"/>
    <w:rsid w:val="006C724E"/>
    <w:rsid w:val="006C7E84"/>
    <w:rsid w:val="006D127E"/>
    <w:rsid w:val="006D306A"/>
    <w:rsid w:val="006D469A"/>
    <w:rsid w:val="006E229E"/>
    <w:rsid w:val="006E467E"/>
    <w:rsid w:val="006F0D08"/>
    <w:rsid w:val="006F5E09"/>
    <w:rsid w:val="006F756C"/>
    <w:rsid w:val="00700691"/>
    <w:rsid w:val="00700E90"/>
    <w:rsid w:val="00702B3E"/>
    <w:rsid w:val="00704CD9"/>
    <w:rsid w:val="007052D5"/>
    <w:rsid w:val="00705E65"/>
    <w:rsid w:val="00707C7A"/>
    <w:rsid w:val="00710A80"/>
    <w:rsid w:val="0071244A"/>
    <w:rsid w:val="00725409"/>
    <w:rsid w:val="00725A97"/>
    <w:rsid w:val="007277D1"/>
    <w:rsid w:val="00730E6B"/>
    <w:rsid w:val="00737A47"/>
    <w:rsid w:val="00741726"/>
    <w:rsid w:val="00742662"/>
    <w:rsid w:val="0074504D"/>
    <w:rsid w:val="00747FA9"/>
    <w:rsid w:val="007503A6"/>
    <w:rsid w:val="0075143A"/>
    <w:rsid w:val="00752778"/>
    <w:rsid w:val="00753C6A"/>
    <w:rsid w:val="007545DA"/>
    <w:rsid w:val="00756A7E"/>
    <w:rsid w:val="0075723E"/>
    <w:rsid w:val="007656A4"/>
    <w:rsid w:val="007663B7"/>
    <w:rsid w:val="0076681C"/>
    <w:rsid w:val="0077651F"/>
    <w:rsid w:val="00782C52"/>
    <w:rsid w:val="00787C8A"/>
    <w:rsid w:val="00793C8F"/>
    <w:rsid w:val="00795DA0"/>
    <w:rsid w:val="00796ED0"/>
    <w:rsid w:val="007A03EC"/>
    <w:rsid w:val="007A7D80"/>
    <w:rsid w:val="007B2FBC"/>
    <w:rsid w:val="007B674F"/>
    <w:rsid w:val="007B6ABB"/>
    <w:rsid w:val="007B7E52"/>
    <w:rsid w:val="007C11AE"/>
    <w:rsid w:val="007C77F6"/>
    <w:rsid w:val="007D1469"/>
    <w:rsid w:val="007E3929"/>
    <w:rsid w:val="007E4087"/>
    <w:rsid w:val="007F22CE"/>
    <w:rsid w:val="007F33B7"/>
    <w:rsid w:val="007F4BE5"/>
    <w:rsid w:val="007F6B2D"/>
    <w:rsid w:val="00802BB4"/>
    <w:rsid w:val="0080365A"/>
    <w:rsid w:val="008057AA"/>
    <w:rsid w:val="008065DB"/>
    <w:rsid w:val="00806E33"/>
    <w:rsid w:val="00810D25"/>
    <w:rsid w:val="00814CCA"/>
    <w:rsid w:val="00820F35"/>
    <w:rsid w:val="0082760A"/>
    <w:rsid w:val="00832ADD"/>
    <w:rsid w:val="00834582"/>
    <w:rsid w:val="00835192"/>
    <w:rsid w:val="00840149"/>
    <w:rsid w:val="00841ADE"/>
    <w:rsid w:val="00843503"/>
    <w:rsid w:val="00855749"/>
    <w:rsid w:val="008624E3"/>
    <w:rsid w:val="008636B9"/>
    <w:rsid w:val="00870007"/>
    <w:rsid w:val="00870CF6"/>
    <w:rsid w:val="008757BD"/>
    <w:rsid w:val="00875975"/>
    <w:rsid w:val="00875B59"/>
    <w:rsid w:val="0088323C"/>
    <w:rsid w:val="00883B7B"/>
    <w:rsid w:val="00883CD0"/>
    <w:rsid w:val="00884469"/>
    <w:rsid w:val="00891B4C"/>
    <w:rsid w:val="00896E22"/>
    <w:rsid w:val="008A56E0"/>
    <w:rsid w:val="008B3B60"/>
    <w:rsid w:val="008B3C57"/>
    <w:rsid w:val="008B5FD6"/>
    <w:rsid w:val="008C11EE"/>
    <w:rsid w:val="008C1850"/>
    <w:rsid w:val="008C34C7"/>
    <w:rsid w:val="008C56B8"/>
    <w:rsid w:val="008D1932"/>
    <w:rsid w:val="008D77CB"/>
    <w:rsid w:val="008E2164"/>
    <w:rsid w:val="008E4F35"/>
    <w:rsid w:val="008E7CA4"/>
    <w:rsid w:val="008F484A"/>
    <w:rsid w:val="00900B41"/>
    <w:rsid w:val="00903DEF"/>
    <w:rsid w:val="00903F7C"/>
    <w:rsid w:val="009042C6"/>
    <w:rsid w:val="009055DF"/>
    <w:rsid w:val="0091213F"/>
    <w:rsid w:val="00912BFC"/>
    <w:rsid w:val="00915A52"/>
    <w:rsid w:val="009165B8"/>
    <w:rsid w:val="00920C38"/>
    <w:rsid w:val="00920D1C"/>
    <w:rsid w:val="00923C1A"/>
    <w:rsid w:val="009242FB"/>
    <w:rsid w:val="00930F53"/>
    <w:rsid w:val="00932C82"/>
    <w:rsid w:val="00935B36"/>
    <w:rsid w:val="00937FE2"/>
    <w:rsid w:val="00942818"/>
    <w:rsid w:val="0094764A"/>
    <w:rsid w:val="00955670"/>
    <w:rsid w:val="009566C5"/>
    <w:rsid w:val="00960A40"/>
    <w:rsid w:val="00963D6D"/>
    <w:rsid w:val="00966CCA"/>
    <w:rsid w:val="00966EF8"/>
    <w:rsid w:val="0097013F"/>
    <w:rsid w:val="00970A5A"/>
    <w:rsid w:val="00973A73"/>
    <w:rsid w:val="00974270"/>
    <w:rsid w:val="00974674"/>
    <w:rsid w:val="009757D6"/>
    <w:rsid w:val="0098740D"/>
    <w:rsid w:val="00987AB6"/>
    <w:rsid w:val="00990506"/>
    <w:rsid w:val="00991877"/>
    <w:rsid w:val="009937C0"/>
    <w:rsid w:val="009A2228"/>
    <w:rsid w:val="009A615A"/>
    <w:rsid w:val="009A6D91"/>
    <w:rsid w:val="009C6B2B"/>
    <w:rsid w:val="009C70A1"/>
    <w:rsid w:val="009C752D"/>
    <w:rsid w:val="009D6034"/>
    <w:rsid w:val="009E7086"/>
    <w:rsid w:val="009E7861"/>
    <w:rsid w:val="009F1D09"/>
    <w:rsid w:val="009F5405"/>
    <w:rsid w:val="009F69B2"/>
    <w:rsid w:val="00A03C6C"/>
    <w:rsid w:val="00A07AB8"/>
    <w:rsid w:val="00A1003D"/>
    <w:rsid w:val="00A1148F"/>
    <w:rsid w:val="00A16DF3"/>
    <w:rsid w:val="00A25654"/>
    <w:rsid w:val="00A27D18"/>
    <w:rsid w:val="00A27FBE"/>
    <w:rsid w:val="00A30D65"/>
    <w:rsid w:val="00A370A5"/>
    <w:rsid w:val="00A45400"/>
    <w:rsid w:val="00A53D72"/>
    <w:rsid w:val="00A60D35"/>
    <w:rsid w:val="00A62328"/>
    <w:rsid w:val="00A74D43"/>
    <w:rsid w:val="00A86F26"/>
    <w:rsid w:val="00A91CEF"/>
    <w:rsid w:val="00A93501"/>
    <w:rsid w:val="00A94256"/>
    <w:rsid w:val="00AA2741"/>
    <w:rsid w:val="00AB659C"/>
    <w:rsid w:val="00AB7B1E"/>
    <w:rsid w:val="00AC2415"/>
    <w:rsid w:val="00AC537B"/>
    <w:rsid w:val="00AC660F"/>
    <w:rsid w:val="00AC6CBD"/>
    <w:rsid w:val="00AD0BE9"/>
    <w:rsid w:val="00AD32EB"/>
    <w:rsid w:val="00AD523F"/>
    <w:rsid w:val="00AE17AA"/>
    <w:rsid w:val="00AE1CD6"/>
    <w:rsid w:val="00AE6EC9"/>
    <w:rsid w:val="00AF22B2"/>
    <w:rsid w:val="00AF2DAB"/>
    <w:rsid w:val="00AF5164"/>
    <w:rsid w:val="00AF5CC6"/>
    <w:rsid w:val="00B108C0"/>
    <w:rsid w:val="00B143C0"/>
    <w:rsid w:val="00B20DC2"/>
    <w:rsid w:val="00B232F4"/>
    <w:rsid w:val="00B411E2"/>
    <w:rsid w:val="00B4122D"/>
    <w:rsid w:val="00B44CB5"/>
    <w:rsid w:val="00B44E08"/>
    <w:rsid w:val="00B47DE7"/>
    <w:rsid w:val="00B5451B"/>
    <w:rsid w:val="00B66435"/>
    <w:rsid w:val="00B667E1"/>
    <w:rsid w:val="00B67B84"/>
    <w:rsid w:val="00B71569"/>
    <w:rsid w:val="00B71AFD"/>
    <w:rsid w:val="00B7241D"/>
    <w:rsid w:val="00B74217"/>
    <w:rsid w:val="00B8029C"/>
    <w:rsid w:val="00B82001"/>
    <w:rsid w:val="00B86ECB"/>
    <w:rsid w:val="00BA2775"/>
    <w:rsid w:val="00BB68D6"/>
    <w:rsid w:val="00BC4709"/>
    <w:rsid w:val="00BE1514"/>
    <w:rsid w:val="00BE2677"/>
    <w:rsid w:val="00BE292E"/>
    <w:rsid w:val="00BE67CD"/>
    <w:rsid w:val="00BF0C3B"/>
    <w:rsid w:val="00BF2212"/>
    <w:rsid w:val="00BF487C"/>
    <w:rsid w:val="00C010A5"/>
    <w:rsid w:val="00C04194"/>
    <w:rsid w:val="00C048E5"/>
    <w:rsid w:val="00C12715"/>
    <w:rsid w:val="00C12B9B"/>
    <w:rsid w:val="00C144D8"/>
    <w:rsid w:val="00C20D15"/>
    <w:rsid w:val="00C22B30"/>
    <w:rsid w:val="00C2498C"/>
    <w:rsid w:val="00C249D6"/>
    <w:rsid w:val="00C26D5D"/>
    <w:rsid w:val="00C27096"/>
    <w:rsid w:val="00C30E90"/>
    <w:rsid w:val="00C31184"/>
    <w:rsid w:val="00C365F3"/>
    <w:rsid w:val="00C447EE"/>
    <w:rsid w:val="00C70267"/>
    <w:rsid w:val="00C70E55"/>
    <w:rsid w:val="00C74DF6"/>
    <w:rsid w:val="00C901D9"/>
    <w:rsid w:val="00C926AB"/>
    <w:rsid w:val="00C97848"/>
    <w:rsid w:val="00CC078A"/>
    <w:rsid w:val="00CC2E48"/>
    <w:rsid w:val="00CD0954"/>
    <w:rsid w:val="00CE5F5A"/>
    <w:rsid w:val="00CE77A0"/>
    <w:rsid w:val="00D02927"/>
    <w:rsid w:val="00D0652F"/>
    <w:rsid w:val="00D06B63"/>
    <w:rsid w:val="00D07846"/>
    <w:rsid w:val="00D10781"/>
    <w:rsid w:val="00D142E3"/>
    <w:rsid w:val="00D15DC0"/>
    <w:rsid w:val="00D17323"/>
    <w:rsid w:val="00D21C84"/>
    <w:rsid w:val="00D22243"/>
    <w:rsid w:val="00D23B4E"/>
    <w:rsid w:val="00D2522D"/>
    <w:rsid w:val="00D2593C"/>
    <w:rsid w:val="00D26A8F"/>
    <w:rsid w:val="00D27021"/>
    <w:rsid w:val="00D34C4B"/>
    <w:rsid w:val="00D357D4"/>
    <w:rsid w:val="00D37237"/>
    <w:rsid w:val="00D37A27"/>
    <w:rsid w:val="00D40E43"/>
    <w:rsid w:val="00D41747"/>
    <w:rsid w:val="00D42195"/>
    <w:rsid w:val="00D4316F"/>
    <w:rsid w:val="00D45773"/>
    <w:rsid w:val="00D5048B"/>
    <w:rsid w:val="00D521A5"/>
    <w:rsid w:val="00D52724"/>
    <w:rsid w:val="00D54C47"/>
    <w:rsid w:val="00D55804"/>
    <w:rsid w:val="00D56F70"/>
    <w:rsid w:val="00D6315C"/>
    <w:rsid w:val="00D67033"/>
    <w:rsid w:val="00D73C11"/>
    <w:rsid w:val="00D81547"/>
    <w:rsid w:val="00D81702"/>
    <w:rsid w:val="00D931DC"/>
    <w:rsid w:val="00D93794"/>
    <w:rsid w:val="00D93D46"/>
    <w:rsid w:val="00D95CD6"/>
    <w:rsid w:val="00DA043F"/>
    <w:rsid w:val="00DA05C4"/>
    <w:rsid w:val="00DA064B"/>
    <w:rsid w:val="00DA0ACF"/>
    <w:rsid w:val="00DA17C4"/>
    <w:rsid w:val="00DB413B"/>
    <w:rsid w:val="00DB6F9E"/>
    <w:rsid w:val="00DC53A9"/>
    <w:rsid w:val="00DC7780"/>
    <w:rsid w:val="00DD1E5A"/>
    <w:rsid w:val="00DD59A2"/>
    <w:rsid w:val="00DE1548"/>
    <w:rsid w:val="00DE37ED"/>
    <w:rsid w:val="00DE3D90"/>
    <w:rsid w:val="00DE730A"/>
    <w:rsid w:val="00DE7544"/>
    <w:rsid w:val="00DF35BE"/>
    <w:rsid w:val="00E013C7"/>
    <w:rsid w:val="00E02226"/>
    <w:rsid w:val="00E032C5"/>
    <w:rsid w:val="00E03943"/>
    <w:rsid w:val="00E0673B"/>
    <w:rsid w:val="00E07868"/>
    <w:rsid w:val="00E1030C"/>
    <w:rsid w:val="00E1036A"/>
    <w:rsid w:val="00E15823"/>
    <w:rsid w:val="00E3106B"/>
    <w:rsid w:val="00E34B35"/>
    <w:rsid w:val="00E36275"/>
    <w:rsid w:val="00E41644"/>
    <w:rsid w:val="00E445BF"/>
    <w:rsid w:val="00E44F2A"/>
    <w:rsid w:val="00E50B76"/>
    <w:rsid w:val="00E515EE"/>
    <w:rsid w:val="00E61700"/>
    <w:rsid w:val="00E63A6A"/>
    <w:rsid w:val="00E66B7A"/>
    <w:rsid w:val="00E6786A"/>
    <w:rsid w:val="00E74AEA"/>
    <w:rsid w:val="00E75AB6"/>
    <w:rsid w:val="00E75EFE"/>
    <w:rsid w:val="00E814CC"/>
    <w:rsid w:val="00E86E21"/>
    <w:rsid w:val="00E92A83"/>
    <w:rsid w:val="00E94D31"/>
    <w:rsid w:val="00E956EB"/>
    <w:rsid w:val="00E97EA1"/>
    <w:rsid w:val="00EA0A41"/>
    <w:rsid w:val="00EA2CCD"/>
    <w:rsid w:val="00EA492B"/>
    <w:rsid w:val="00EA499C"/>
    <w:rsid w:val="00EA769A"/>
    <w:rsid w:val="00EB2000"/>
    <w:rsid w:val="00EB3167"/>
    <w:rsid w:val="00EC0D74"/>
    <w:rsid w:val="00EC13BB"/>
    <w:rsid w:val="00EC2B3F"/>
    <w:rsid w:val="00EC3722"/>
    <w:rsid w:val="00EC5E69"/>
    <w:rsid w:val="00ED5C14"/>
    <w:rsid w:val="00EE1773"/>
    <w:rsid w:val="00EE662E"/>
    <w:rsid w:val="00EE7CEA"/>
    <w:rsid w:val="00EF47AC"/>
    <w:rsid w:val="00F01343"/>
    <w:rsid w:val="00F0313D"/>
    <w:rsid w:val="00F05C3E"/>
    <w:rsid w:val="00F05CB9"/>
    <w:rsid w:val="00F06B9B"/>
    <w:rsid w:val="00F06F58"/>
    <w:rsid w:val="00F10A8A"/>
    <w:rsid w:val="00F1511D"/>
    <w:rsid w:val="00F205E5"/>
    <w:rsid w:val="00F22ACE"/>
    <w:rsid w:val="00F246B1"/>
    <w:rsid w:val="00F31791"/>
    <w:rsid w:val="00F3232C"/>
    <w:rsid w:val="00F32A42"/>
    <w:rsid w:val="00F348DA"/>
    <w:rsid w:val="00F35718"/>
    <w:rsid w:val="00F35988"/>
    <w:rsid w:val="00F44082"/>
    <w:rsid w:val="00F4477E"/>
    <w:rsid w:val="00F55B51"/>
    <w:rsid w:val="00F623B3"/>
    <w:rsid w:val="00F646FF"/>
    <w:rsid w:val="00F67FAA"/>
    <w:rsid w:val="00F704D3"/>
    <w:rsid w:val="00F70FA3"/>
    <w:rsid w:val="00F71627"/>
    <w:rsid w:val="00F771E3"/>
    <w:rsid w:val="00F8216F"/>
    <w:rsid w:val="00F846A2"/>
    <w:rsid w:val="00F904FE"/>
    <w:rsid w:val="00F95D2E"/>
    <w:rsid w:val="00F964C0"/>
    <w:rsid w:val="00F9778D"/>
    <w:rsid w:val="00FA29BF"/>
    <w:rsid w:val="00FA2ECE"/>
    <w:rsid w:val="00FA3672"/>
    <w:rsid w:val="00FA42E2"/>
    <w:rsid w:val="00FA79B4"/>
    <w:rsid w:val="00FC2B7E"/>
    <w:rsid w:val="00FC492C"/>
    <w:rsid w:val="00FC4DEF"/>
    <w:rsid w:val="00FC561C"/>
    <w:rsid w:val="00FC574A"/>
    <w:rsid w:val="00FC5DA9"/>
    <w:rsid w:val="00FC7253"/>
    <w:rsid w:val="00FD2C62"/>
    <w:rsid w:val="00FD5849"/>
    <w:rsid w:val="00FD75C1"/>
    <w:rsid w:val="00FE0C78"/>
    <w:rsid w:val="00FE3535"/>
    <w:rsid w:val="00FE4691"/>
    <w:rsid w:val="00FE4DD6"/>
    <w:rsid w:val="00FF3319"/>
    <w:rsid w:val="00FF3F1D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102E2"/>
  <w15:docId w15:val="{7A49CA22-39A2-4B7E-A491-EA0D9BF0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D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DFC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42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7FCB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A94256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Revision">
    <w:name w:val="Revision"/>
    <w:hidden/>
    <w:uiPriority w:val="99"/>
    <w:semiHidden/>
    <w:rsid w:val="000068C1"/>
    <w:rPr>
      <w:color w:val="000000"/>
      <w:sz w:val="24"/>
      <w:szCs w:val="24"/>
    </w:rPr>
  </w:style>
  <w:style w:type="character" w:styleId="Strong">
    <w:name w:val="Strong"/>
    <w:uiPriority w:val="22"/>
    <w:qFormat/>
    <w:rsid w:val="00EE7CE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30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9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8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00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24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9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8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8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3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5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5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1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8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46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7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8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46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6731900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230806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21419937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5751172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4527960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</w:divsChild>
    </w:div>
    <w:div w:id="1108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7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7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4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.s7.exct.net/?qs=d29db58f1c7d8eee53edcf831d3bdc32451bf56e3805de55c94189865b14a36d4961c2737d20b066ec902b3eae3a36c7c53bec9078f13a65" TargetMode="External"/><Relationship Id="rId13" Type="http://schemas.openxmlformats.org/officeDocument/2006/relationships/hyperlink" Target="https://cl.s7.exct.net/?qs=d29db58f1c7d8eeebdb274091aa67f12d4a34500f2e89edb8d90c727c0f7a59851265c4cc6071f645f0f835cab817beb6ae85aea448d007b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ountaineers.org/blog/redesigning-outdoor-education-fall-webinar-series" TargetMode="External"/><Relationship Id="rId12" Type="http://schemas.openxmlformats.org/officeDocument/2006/relationships/hyperlink" Target="https://cl.s7.exct.net/?qs=d29db58f1c7d8eeeb04ab4bf64befbacbb3a5e1951c230d768bd525bbf903e3f2a064a8d2dc52e406c0d6cd9c705ef9ca6cf6a059b956d3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l.s7.exct.net/?qs=d29db58f1c7d8eeed7fd9e42e3f44493019711edf16adf11332c894226fa4549882b3ccc28b86f4b8679ccacc499da931f3f49c4f50b297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u/0/h" TargetMode="External"/><Relationship Id="rId11" Type="http://schemas.openxmlformats.org/officeDocument/2006/relationships/hyperlink" Target="https://cl.s7.exct.net/?qs=d29db58f1c7d8eee3320f64e79609bca29f7572ee0403ce54d2c503a72a1474ef22fdb539267b2530eb73dcc5837c24b9d70e978122f981f" TargetMode="External"/><Relationship Id="rId5" Type="http://schemas.openxmlformats.org/officeDocument/2006/relationships/hyperlink" Target="https://www.mountaineers.org/volunteer/leader-resources/content-creation-tools" TargetMode="External"/><Relationship Id="rId15" Type="http://schemas.openxmlformats.org/officeDocument/2006/relationships/hyperlink" Target="https://cl.s7.exct.net/?qs=d29db58f1c7d8eee3cbba085e6f2ef387ece8719c1a5c317c3a3e2fa2ece37edee84eba007c603aa6c5a9b5a663084c5b412ca381d493596" TargetMode="External"/><Relationship Id="rId10" Type="http://schemas.openxmlformats.org/officeDocument/2006/relationships/hyperlink" Target="https://cl.s7.exct.net/?qs=d29db58f1c7d8eeef3e1834e60e966817194ed1059c56ca2eb9de9383311270f512c8d25035c731a5671bce1ef94290bdcf2ade2200afe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.s7.exct.net/?qs=d29db58f1c7d8eee6fb29ca173e16eae25ac65014032105861737464cf59827df0af35f2fb6d3b877d687b03ed8d5676f6d64d76226c36b8" TargetMode="External"/><Relationship Id="rId14" Type="http://schemas.openxmlformats.org/officeDocument/2006/relationships/hyperlink" Target="https://cl.s7.exct.net/?qs=d29db58f1c7d8eeee9166ec6b79e0cbe853a8d65e043ec7671c2c04509d0282039b3db196625f04d119baffe8fa6d7a9ac58d174b132dd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2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7121</CharactersWithSpaces>
  <SharedDoc>false</SharedDoc>
  <HLinks>
    <vt:vector size="12" baseType="variant">
      <vt:variant>
        <vt:i4>7274567</vt:i4>
      </vt:variant>
      <vt:variant>
        <vt:i4>3</vt:i4>
      </vt:variant>
      <vt:variant>
        <vt:i4>0</vt:i4>
      </vt:variant>
      <vt:variant>
        <vt:i4>5</vt:i4>
      </vt:variant>
      <vt:variant>
        <vt:lpwstr>mailto:atangsom@gmail.com</vt:lpwstr>
      </vt:variant>
      <vt:variant>
        <vt:lpwstr/>
      </vt:variant>
      <vt:variant>
        <vt:i4>7667718</vt:i4>
      </vt:variant>
      <vt:variant>
        <vt:i4>0</vt:i4>
      </vt:variant>
      <vt:variant>
        <vt:i4>0</vt:i4>
      </vt:variant>
      <vt:variant>
        <vt:i4>5</vt:i4>
      </vt:variant>
      <vt:variant>
        <vt:lpwstr>mailto:joel.heidal@live.com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 Heidal</dc:creator>
  <cp:lastModifiedBy>Monica Zamzow</cp:lastModifiedBy>
  <cp:revision>93</cp:revision>
  <cp:lastPrinted>2018-03-10T23:53:00Z</cp:lastPrinted>
  <dcterms:created xsi:type="dcterms:W3CDTF">2020-09-15T02:02:00Z</dcterms:created>
  <dcterms:modified xsi:type="dcterms:W3CDTF">2020-09-21T02:41:00Z</dcterms:modified>
</cp:coreProperties>
</file>